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5088" w:rsidRDefault="00863D3F">
      <w:pPr>
        <w:pStyle w:val="Heading1"/>
      </w:pPr>
      <w:r>
        <w:t>CURRICULUM AND INSTRUCTION</w:t>
      </w:r>
      <w:r>
        <w:tab/>
        <w:t>08.212 AP.2</w:t>
      </w:r>
    </w:p>
    <w:p w:rsidR="00FF5088" w:rsidRDefault="00863D3F">
      <w:pPr>
        <w:pStyle w:val="Heading1"/>
      </w:pPr>
      <w:r>
        <w:tab/>
        <w:t>(Continued)</w:t>
      </w:r>
    </w:p>
    <w:p w:rsidR="00FF5088" w:rsidRDefault="00863D3F">
      <w:pPr>
        <w:tabs>
          <w:tab w:val="right" w:pos="9216"/>
        </w:tabs>
        <w:spacing w:before="120" w:after="240"/>
        <w:jc w:val="center"/>
      </w:pPr>
      <w:r>
        <w:rPr>
          <w:b/>
          <w:sz w:val="28"/>
          <w:szCs w:val="28"/>
          <w:u w:val="single"/>
        </w:rPr>
        <w:t>Lesson Plan Template</w:t>
      </w:r>
    </w:p>
    <w:p w:rsidR="00FF5088" w:rsidRDefault="00863D3F">
      <w:pPr>
        <w:spacing w:after="120"/>
        <w:jc w:val="both"/>
      </w:pPr>
      <w:r>
        <w:t xml:space="preserve">Teacher: </w:t>
      </w:r>
      <w:r w:rsidR="00025F21">
        <w:rPr>
          <w:b/>
          <w:u w:val="single"/>
        </w:rPr>
        <w:t xml:space="preserve">David </w:t>
      </w:r>
      <w:proofErr w:type="spellStart"/>
      <w:r w:rsidR="00025F21">
        <w:rPr>
          <w:b/>
          <w:u w:val="single"/>
        </w:rPr>
        <w:t>Heun</w:t>
      </w:r>
      <w:proofErr w:type="spellEnd"/>
      <w:r>
        <w:t xml:space="preserve"> Grade Level: </w:t>
      </w:r>
      <w:r>
        <w:rPr>
          <w:b/>
          <w:u w:val="single"/>
        </w:rPr>
        <w:t>EBD Unit</w:t>
      </w:r>
      <w:r>
        <w:t xml:space="preserve"> Date(s): </w:t>
      </w:r>
      <w:r w:rsidR="005A70F0">
        <w:rPr>
          <w:u w:val="single"/>
        </w:rPr>
        <w:t>Sep. 9</w:t>
      </w:r>
      <w:r>
        <w:rPr>
          <w:u w:val="single"/>
        </w:rPr>
        <w:t xml:space="preserve"> </w:t>
      </w:r>
      <w:r w:rsidR="005A70F0">
        <w:rPr>
          <w:u w:val="single"/>
        </w:rPr>
        <w:t>–</w:t>
      </w:r>
      <w:r>
        <w:rPr>
          <w:u w:val="single"/>
        </w:rPr>
        <w:t xml:space="preserve"> </w:t>
      </w:r>
      <w:r w:rsidR="005A70F0">
        <w:rPr>
          <w:u w:val="single"/>
        </w:rPr>
        <w:t>Sep.23</w:t>
      </w:r>
      <w:proofErr w:type="gramStart"/>
      <w:r>
        <w:rPr>
          <w:u w:val="single"/>
        </w:rPr>
        <w:t>,  2016</w:t>
      </w:r>
      <w:proofErr w:type="gramEnd"/>
    </w:p>
    <w:p w:rsidR="00FF5088" w:rsidRDefault="00863D3F">
      <w:pPr>
        <w:spacing w:after="120"/>
        <w:jc w:val="both"/>
      </w:pPr>
      <w:r>
        <w:t xml:space="preserve">Content Area: </w:t>
      </w:r>
      <w:r w:rsidR="00025F21">
        <w:rPr>
          <w:b/>
          <w:u w:val="single"/>
        </w:rPr>
        <w:t>Math and Science</w:t>
      </w:r>
    </w:p>
    <w:tbl>
      <w:tblPr>
        <w:tblStyle w:val="a"/>
        <w:tblW w:w="1012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35"/>
        <w:gridCol w:w="3690"/>
      </w:tblGrid>
      <w:tr w:rsidR="00FF5088">
        <w:tc>
          <w:tcPr>
            <w:tcW w:w="6435" w:type="dxa"/>
          </w:tcPr>
          <w:p w:rsidR="00863D3F" w:rsidRDefault="00863D3F" w:rsidP="00863D3F">
            <w:pPr>
              <w:spacing w:after="120"/>
              <w:jc w:val="both"/>
            </w:pPr>
            <w:r>
              <w:t>CCSS.MATH.CONTENT.2.NBT.A.3</w:t>
            </w:r>
          </w:p>
          <w:p w:rsidR="00863D3F" w:rsidRDefault="00863D3F" w:rsidP="00863D3F">
            <w:pPr>
              <w:spacing w:after="120"/>
              <w:jc w:val="both"/>
            </w:pPr>
            <w:r>
              <w:t>Read and write numbers to 1000 using base-ten numerals, number names, and expanded form.</w:t>
            </w:r>
          </w:p>
          <w:p w:rsidR="00863D3F" w:rsidRDefault="00863D3F" w:rsidP="00863D3F">
            <w:pPr>
              <w:spacing w:after="120"/>
              <w:jc w:val="both"/>
            </w:pPr>
            <w:r>
              <w:t>CCSS.MATH.CONTENT.2.NBT.B.5</w:t>
            </w:r>
          </w:p>
          <w:p w:rsidR="00863D3F" w:rsidRDefault="00863D3F" w:rsidP="00863D3F">
            <w:pPr>
              <w:spacing w:after="120"/>
              <w:jc w:val="both"/>
            </w:pPr>
            <w:r>
              <w:t>Fluently add and subtract within 100 using strategies based on place value, properties of operations, and/or the relationship between addition and subtraction.</w:t>
            </w:r>
          </w:p>
          <w:p w:rsidR="00863D3F" w:rsidRDefault="00863D3F" w:rsidP="00863D3F">
            <w:pPr>
              <w:spacing w:after="120"/>
              <w:jc w:val="both"/>
            </w:pPr>
            <w:r>
              <w:t>CCSS.MATH.CONTENT.2.NBT.B.6</w:t>
            </w:r>
          </w:p>
          <w:p w:rsidR="00863D3F" w:rsidRDefault="00863D3F" w:rsidP="00863D3F">
            <w:pPr>
              <w:spacing w:after="120"/>
              <w:jc w:val="both"/>
            </w:pPr>
            <w:r>
              <w:t>Add up to four two-digit numbers using strategies based on place value and properties of operations.</w:t>
            </w:r>
          </w:p>
          <w:p w:rsidR="00863D3F" w:rsidRDefault="00863D3F" w:rsidP="00863D3F">
            <w:pPr>
              <w:spacing w:after="120"/>
              <w:jc w:val="both"/>
            </w:pPr>
            <w:r>
              <w:t>CCSS.MATH.CONTENT.2.NBT.B.7</w:t>
            </w:r>
          </w:p>
          <w:p w:rsidR="00863D3F" w:rsidRDefault="00863D3F" w:rsidP="00863D3F">
            <w:pPr>
              <w:spacing w:after="120"/>
              <w:jc w:val="both"/>
            </w:pPr>
            <w: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rsidR="00863D3F" w:rsidRDefault="00863D3F" w:rsidP="00863D3F">
            <w:pPr>
              <w:spacing w:after="120"/>
              <w:jc w:val="both"/>
            </w:pPr>
            <w:r>
              <w:t>CCSS.MATH.CONTENT.2.NBT.B.8</w:t>
            </w:r>
          </w:p>
          <w:p w:rsidR="00863D3F" w:rsidRDefault="00863D3F" w:rsidP="00863D3F">
            <w:pPr>
              <w:spacing w:after="120"/>
              <w:jc w:val="both"/>
            </w:pPr>
            <w:r>
              <w:t>Mentally add 10 or 100 to a given number 100-900, and mentally subtract 10 or 100 from a given number 100-900.</w:t>
            </w:r>
          </w:p>
          <w:p w:rsidR="00863D3F" w:rsidRDefault="00863D3F" w:rsidP="00863D3F">
            <w:pPr>
              <w:spacing w:after="120"/>
              <w:jc w:val="both"/>
            </w:pPr>
            <w:r>
              <w:t>CCSS.MATH.CONTENT.3.NBT.A.1</w:t>
            </w:r>
          </w:p>
          <w:p w:rsidR="00863D3F" w:rsidRDefault="00863D3F" w:rsidP="00863D3F">
            <w:pPr>
              <w:spacing w:after="120"/>
              <w:jc w:val="both"/>
            </w:pPr>
            <w:r>
              <w:t>Use place value understanding to round whole numbers to the nearest 10 or 100.</w:t>
            </w:r>
          </w:p>
          <w:p w:rsidR="00863D3F" w:rsidRDefault="00863D3F" w:rsidP="00863D3F">
            <w:pPr>
              <w:spacing w:after="120"/>
              <w:jc w:val="both"/>
            </w:pPr>
            <w:r>
              <w:t>CCSS.MATH.CONTENT.3.NBT.A.2</w:t>
            </w:r>
          </w:p>
          <w:p w:rsidR="00863D3F" w:rsidRDefault="00863D3F" w:rsidP="00863D3F">
            <w:pPr>
              <w:spacing w:after="120"/>
              <w:jc w:val="both"/>
            </w:pPr>
            <w:r>
              <w:t>Fluently add and subtract within 1000 using strategies and algorithms based on place value, properties of operations, and/or the relationship between addition and subtraction.</w:t>
            </w:r>
          </w:p>
          <w:p w:rsidR="00863D3F" w:rsidRDefault="00863D3F" w:rsidP="00863D3F">
            <w:pPr>
              <w:spacing w:after="120"/>
              <w:jc w:val="both"/>
            </w:pPr>
            <w:r>
              <w:t>ESS2.A:  Earth Materials and Systems</w:t>
            </w:r>
          </w:p>
          <w:p w:rsidR="00FF5088" w:rsidRDefault="00863D3F" w:rsidP="00863D3F">
            <w:pPr>
              <w:spacing w:after="120"/>
              <w:jc w:val="both"/>
            </w:pPr>
            <w:r>
              <w:t>Rainfall helps to shape the land and affects the types of living things found in a region. Water, ice, wind, living organisms, and gravity break rocks, soils, and sediments into smaller particles and move them around. (4-ESS2-1)</w:t>
            </w:r>
          </w:p>
          <w:p w:rsidR="00863D3F" w:rsidRDefault="00863D3F" w:rsidP="00863D3F">
            <w:pPr>
              <w:spacing w:after="120"/>
              <w:jc w:val="both"/>
            </w:pPr>
            <w:r>
              <w:t>LS1.A:  Structure and Function</w:t>
            </w:r>
          </w:p>
          <w:p w:rsidR="00863D3F" w:rsidRDefault="00863D3F" w:rsidP="00863D3F">
            <w:pPr>
              <w:spacing w:after="120"/>
              <w:jc w:val="both"/>
            </w:pPr>
          </w:p>
          <w:p w:rsidR="00863D3F" w:rsidRDefault="00863D3F" w:rsidP="00863D3F">
            <w:pPr>
              <w:spacing w:after="120"/>
              <w:jc w:val="both"/>
            </w:pPr>
            <w:r>
              <w:lastRenderedPageBreak/>
              <w:t>All living things are made up of cells, which is the smallest unit that can be said to be alive. An organism may consist of one single cell (unicellular) or many different numbers and types of cells (multicellular). (MS-LS1-1)</w:t>
            </w:r>
          </w:p>
          <w:p w:rsidR="00863D3F" w:rsidRDefault="00863D3F" w:rsidP="00863D3F">
            <w:pPr>
              <w:spacing w:after="120"/>
              <w:jc w:val="both"/>
            </w:pPr>
          </w:p>
        </w:tc>
        <w:tc>
          <w:tcPr>
            <w:tcW w:w="3690" w:type="dxa"/>
            <w:shd w:val="clear" w:color="auto" w:fill="F3F3F3"/>
          </w:tcPr>
          <w:p w:rsidR="00FF5088" w:rsidRDefault="00863D3F">
            <w:r>
              <w:lastRenderedPageBreak/>
              <w:t>Student Friendly Learning Targets Congruent to Standard(s):</w:t>
            </w:r>
          </w:p>
          <w:p w:rsidR="00FF5088" w:rsidRDefault="00FF5088"/>
          <w:p w:rsidR="00FF5088" w:rsidRDefault="00025F21">
            <w:r>
              <w:rPr>
                <w:b/>
                <w:sz w:val="28"/>
                <w:szCs w:val="28"/>
                <w:u w:val="single"/>
              </w:rPr>
              <w:t>Math</w:t>
            </w:r>
            <w:r w:rsidR="00863D3F">
              <w:rPr>
                <w:b/>
                <w:sz w:val="28"/>
                <w:szCs w:val="28"/>
                <w:u w:val="single"/>
              </w:rPr>
              <w:t>:</w:t>
            </w:r>
          </w:p>
          <w:p w:rsidR="00FF5088" w:rsidRDefault="00863D3F">
            <w:r>
              <w:t xml:space="preserve">I can </w:t>
            </w:r>
            <w:r w:rsidR="00025F21">
              <w:t>identify the place value of a digit in a number.</w:t>
            </w:r>
          </w:p>
          <w:p w:rsidR="00FF5088" w:rsidRDefault="00FF5088"/>
          <w:p w:rsidR="00FF5088" w:rsidRDefault="00863D3F">
            <w:r>
              <w:t xml:space="preserve">I can </w:t>
            </w:r>
            <w:r w:rsidR="00025F21">
              <w:t>read and write numbers in word form</w:t>
            </w:r>
            <w:r>
              <w:t>.</w:t>
            </w:r>
          </w:p>
          <w:p w:rsidR="00025F21" w:rsidRDefault="00025F21"/>
          <w:p w:rsidR="00025F21" w:rsidRDefault="00025F21">
            <w:r>
              <w:t>I can compute with whole numbers to solve word problems.</w:t>
            </w:r>
          </w:p>
          <w:p w:rsidR="00025F21" w:rsidRDefault="00025F21"/>
          <w:p w:rsidR="00025F21" w:rsidRDefault="00025F21">
            <w:pPr>
              <w:rPr>
                <w:b/>
                <w:sz w:val="32"/>
                <w:szCs w:val="32"/>
                <w:u w:val="single"/>
              </w:rPr>
            </w:pPr>
            <w:r w:rsidRPr="00025F21">
              <w:rPr>
                <w:b/>
                <w:sz w:val="32"/>
                <w:szCs w:val="32"/>
                <w:u w:val="single"/>
              </w:rPr>
              <w:t>Science</w:t>
            </w:r>
            <w:r>
              <w:rPr>
                <w:b/>
                <w:sz w:val="32"/>
                <w:szCs w:val="32"/>
                <w:u w:val="single"/>
              </w:rPr>
              <w:t>:</w:t>
            </w:r>
          </w:p>
          <w:p w:rsidR="00025F21" w:rsidRDefault="00025F21">
            <w:r>
              <w:t>I can define science.</w:t>
            </w:r>
          </w:p>
          <w:p w:rsidR="00025F21" w:rsidRDefault="00025F21"/>
          <w:p w:rsidR="00025F21" w:rsidRDefault="00025F21">
            <w:r>
              <w:t>I can name two new technological discoveries.</w:t>
            </w:r>
          </w:p>
          <w:p w:rsidR="00025F21" w:rsidRDefault="00025F21"/>
          <w:p w:rsidR="00025F21" w:rsidRDefault="00025F21">
            <w:r>
              <w:t>I can name three different branches of science.</w:t>
            </w:r>
          </w:p>
          <w:p w:rsidR="00025F21" w:rsidRDefault="00025F21"/>
          <w:p w:rsidR="00025F21" w:rsidRPr="00025F21" w:rsidRDefault="00025F21">
            <w:r>
              <w:t>I can identify two careers in Science.</w:t>
            </w:r>
          </w:p>
          <w:p w:rsidR="00FF5088" w:rsidRDefault="00FF5088"/>
          <w:p w:rsidR="00FF5088" w:rsidRDefault="00FF5088"/>
          <w:p w:rsidR="00FF5088" w:rsidRDefault="00FF5088"/>
          <w:p w:rsidR="00FF5088" w:rsidRDefault="00025F21">
            <w:r>
              <w:rPr>
                <w:b/>
                <w:sz w:val="28"/>
                <w:szCs w:val="28"/>
                <w:u w:val="single"/>
              </w:rPr>
              <w:t>Math</w:t>
            </w:r>
            <w:r w:rsidR="00863D3F">
              <w:rPr>
                <w:b/>
                <w:sz w:val="28"/>
                <w:szCs w:val="28"/>
                <w:u w:val="single"/>
              </w:rPr>
              <w:t>:</w:t>
            </w:r>
          </w:p>
          <w:p w:rsidR="00FF5088" w:rsidRDefault="00FF5088"/>
          <w:p w:rsidR="00FF5088" w:rsidRDefault="00863D3F">
            <w:r>
              <w:rPr>
                <w:shd w:val="clear" w:color="auto" w:fill="B7B7B7"/>
              </w:rPr>
              <w:t>LESSON 1:</w:t>
            </w:r>
            <w:r w:rsidR="00025F21">
              <w:t xml:space="preserve"> </w:t>
            </w:r>
            <w:r w:rsidR="00AB1913" w:rsidRPr="00AB1913">
              <w:t>I can demonstrate the ability to subtract whole numbers.</w:t>
            </w:r>
          </w:p>
          <w:p w:rsidR="00FF5088" w:rsidRDefault="00FF5088"/>
          <w:p w:rsidR="00FF5088" w:rsidRDefault="00863D3F">
            <w:r>
              <w:rPr>
                <w:shd w:val="clear" w:color="auto" w:fill="B7B7B7"/>
              </w:rPr>
              <w:t>LESSON 2:</w:t>
            </w:r>
            <w:r w:rsidR="00025F21">
              <w:t xml:space="preserve"> </w:t>
            </w:r>
            <w:r w:rsidR="00AB1913">
              <w:rPr>
                <w:shd w:val="clear" w:color="auto" w:fill="F3F3F3"/>
              </w:rPr>
              <w:t>I can solve adding and subtracting word problems by utilizing the BUCK strategy.</w:t>
            </w:r>
          </w:p>
          <w:p w:rsidR="00FF5088" w:rsidRDefault="00FF5088"/>
          <w:p w:rsidR="00FF5088" w:rsidRDefault="00863D3F">
            <w:r>
              <w:rPr>
                <w:shd w:val="clear" w:color="auto" w:fill="B7B7B7"/>
              </w:rPr>
              <w:t>LESSON 3:</w:t>
            </w:r>
            <w:r w:rsidR="00025F21">
              <w:t xml:space="preserve"> </w:t>
            </w:r>
            <w:r w:rsidR="00AB1913">
              <w:t>I can demonstrate the ability to multiply whole numbers.</w:t>
            </w:r>
          </w:p>
          <w:p w:rsidR="00AB1913" w:rsidRDefault="00AB1913"/>
          <w:p w:rsidR="00FF5088" w:rsidRDefault="00863D3F" w:rsidP="00025F21">
            <w:r>
              <w:rPr>
                <w:shd w:val="clear" w:color="auto" w:fill="B7B7B7"/>
              </w:rPr>
              <w:t>LESSON 4:</w:t>
            </w:r>
            <w:r w:rsidR="00025F21">
              <w:t xml:space="preserve"> </w:t>
            </w:r>
            <w:r w:rsidR="00AB1913">
              <w:t>I can solve multiplication word problems.</w:t>
            </w:r>
          </w:p>
          <w:p w:rsidR="00FF5088" w:rsidRDefault="00FF5088"/>
          <w:p w:rsidR="00FF5088" w:rsidRDefault="00863D3F">
            <w:r>
              <w:rPr>
                <w:shd w:val="clear" w:color="auto" w:fill="B7B7B7"/>
              </w:rPr>
              <w:t>LESSON 5:</w:t>
            </w:r>
            <w:r w:rsidR="00025F21">
              <w:t xml:space="preserve"> </w:t>
            </w:r>
            <w:r w:rsidR="00AB1913">
              <w:t xml:space="preserve">I can solve basic division problems. </w:t>
            </w:r>
          </w:p>
          <w:p w:rsidR="00FF5088" w:rsidRDefault="00FF5088"/>
          <w:p w:rsidR="00FF5088" w:rsidRDefault="00FF5088">
            <w:bookmarkStart w:id="0" w:name="_GoBack"/>
            <w:bookmarkEnd w:id="0"/>
          </w:p>
          <w:p w:rsidR="00FF5088" w:rsidRDefault="00FF5088"/>
          <w:p w:rsidR="00FF5088" w:rsidRDefault="00FF5088" w:rsidP="00025F21"/>
        </w:tc>
      </w:tr>
      <w:tr w:rsidR="00FF5088">
        <w:tc>
          <w:tcPr>
            <w:tcW w:w="6435" w:type="dxa"/>
          </w:tcPr>
          <w:p w:rsidR="00FF5088" w:rsidRDefault="00863D3F">
            <w:pPr>
              <w:spacing w:after="120"/>
              <w:jc w:val="center"/>
            </w:pPr>
            <w:r>
              <w:rPr>
                <w:sz w:val="20"/>
                <w:szCs w:val="20"/>
              </w:rPr>
              <w:lastRenderedPageBreak/>
              <w:t>Instructional Method/Instructional Delivery</w:t>
            </w:r>
          </w:p>
          <w:p w:rsidR="00FF5088" w:rsidRDefault="00863D3F">
            <w:pPr>
              <w:tabs>
                <w:tab w:val="left" w:pos="2520"/>
              </w:tabs>
              <w:spacing w:after="120"/>
              <w:jc w:val="both"/>
            </w:pPr>
            <w:r>
              <w:rPr>
                <w:sz w:val="20"/>
                <w:szCs w:val="20"/>
              </w:rPr>
              <w:t>X Guided Discussion</w:t>
            </w:r>
            <w:r>
              <w:rPr>
                <w:sz w:val="20"/>
                <w:szCs w:val="20"/>
              </w:rPr>
              <w:tab/>
            </w:r>
            <w:r>
              <w:rPr>
                <w:rFonts w:ascii="Wingdings" w:eastAsia="Wingdings" w:hAnsi="Wingdings" w:cs="Wingdings"/>
                <w:sz w:val="20"/>
                <w:szCs w:val="20"/>
              </w:rPr>
              <w:t>□</w:t>
            </w:r>
            <w:r>
              <w:rPr>
                <w:sz w:val="20"/>
                <w:szCs w:val="20"/>
              </w:rPr>
              <w:t xml:space="preserve"> Providing Descriptive Feedback</w:t>
            </w:r>
          </w:p>
          <w:p w:rsidR="00FF5088" w:rsidRDefault="00863D3F">
            <w:pPr>
              <w:tabs>
                <w:tab w:val="left" w:pos="2520"/>
              </w:tabs>
              <w:spacing w:after="120"/>
              <w:jc w:val="both"/>
            </w:pPr>
            <w:r>
              <w:rPr>
                <w:sz w:val="20"/>
                <w:szCs w:val="20"/>
              </w:rPr>
              <w:t>X Reading</w:t>
            </w:r>
            <w:r>
              <w:rPr>
                <w:sz w:val="20"/>
                <w:szCs w:val="20"/>
              </w:rPr>
              <w:tab/>
              <w:t>X</w:t>
            </w:r>
            <w:r>
              <w:rPr>
                <w:sz w:val="28"/>
                <w:szCs w:val="28"/>
              </w:rPr>
              <w:t xml:space="preserve"> </w:t>
            </w:r>
            <w:r>
              <w:rPr>
                <w:sz w:val="20"/>
                <w:szCs w:val="20"/>
              </w:rPr>
              <w:t>Direct Instruction</w:t>
            </w:r>
          </w:p>
          <w:p w:rsidR="00FF5088" w:rsidRDefault="00863D3F">
            <w:pPr>
              <w:tabs>
                <w:tab w:val="left" w:pos="2520"/>
              </w:tabs>
              <w:spacing w:after="120"/>
              <w:jc w:val="both"/>
            </w:pPr>
            <w:r>
              <w:rPr>
                <w:sz w:val="20"/>
                <w:szCs w:val="20"/>
              </w:rPr>
              <w:t>X Audio/Visual/Technology</w:t>
            </w:r>
            <w:r>
              <w:rPr>
                <w:sz w:val="20"/>
                <w:szCs w:val="20"/>
              </w:rPr>
              <w:tab/>
            </w:r>
            <w:r>
              <w:rPr>
                <w:rFonts w:ascii="Wingdings" w:eastAsia="Wingdings" w:hAnsi="Wingdings" w:cs="Wingdings"/>
                <w:sz w:val="20"/>
                <w:szCs w:val="20"/>
              </w:rPr>
              <w:t>□</w:t>
            </w:r>
            <w:r>
              <w:rPr>
                <w:sz w:val="20"/>
                <w:szCs w:val="20"/>
              </w:rPr>
              <w:t xml:space="preserve"> Workshop Model</w:t>
            </w:r>
          </w:p>
          <w:p w:rsidR="00FF5088" w:rsidRDefault="00863D3F">
            <w:pPr>
              <w:tabs>
                <w:tab w:val="left" w:pos="2520"/>
              </w:tabs>
              <w:spacing w:after="120"/>
              <w:jc w:val="both"/>
            </w:pPr>
            <w:r>
              <w:rPr>
                <w:sz w:val="20"/>
                <w:szCs w:val="20"/>
              </w:rPr>
              <w:t>X Small Group</w:t>
            </w:r>
            <w:r>
              <w:rPr>
                <w:sz w:val="20"/>
                <w:szCs w:val="20"/>
              </w:rPr>
              <w:tab/>
              <w:t>X Demo/Hands-on</w:t>
            </w:r>
          </w:p>
          <w:p w:rsidR="00FF5088" w:rsidRDefault="00863D3F">
            <w:pPr>
              <w:tabs>
                <w:tab w:val="left" w:pos="2520"/>
              </w:tabs>
              <w:spacing w:after="120"/>
              <w:jc w:val="both"/>
            </w:pPr>
            <w:r>
              <w:rPr>
                <w:rFonts w:ascii="Wingdings" w:eastAsia="Wingdings" w:hAnsi="Wingdings" w:cs="Wingdings"/>
                <w:sz w:val="20"/>
                <w:szCs w:val="20"/>
              </w:rPr>
              <w:t>□</w:t>
            </w:r>
            <w:r>
              <w:rPr>
                <w:sz w:val="20"/>
                <w:szCs w:val="20"/>
              </w:rPr>
              <w:t xml:space="preserve"> Partner/Pairs</w:t>
            </w:r>
          </w:p>
          <w:p w:rsidR="00FF5088" w:rsidRDefault="00863D3F">
            <w:pPr>
              <w:tabs>
                <w:tab w:val="left" w:pos="2520"/>
              </w:tabs>
              <w:spacing w:after="120"/>
              <w:jc w:val="both"/>
            </w:pPr>
            <w:r>
              <w:rPr>
                <w:rFonts w:ascii="Wingdings" w:eastAsia="Wingdings" w:hAnsi="Wingdings" w:cs="Wingdings"/>
                <w:i/>
                <w:sz w:val="20"/>
                <w:szCs w:val="20"/>
              </w:rPr>
              <w:t>□</w:t>
            </w:r>
            <w:r>
              <w:rPr>
                <w:i/>
                <w:sz w:val="20"/>
                <w:szCs w:val="20"/>
              </w:rPr>
              <w:t xml:space="preserve"> Other (Describe)</w:t>
            </w:r>
          </w:p>
        </w:tc>
        <w:tc>
          <w:tcPr>
            <w:tcW w:w="3690" w:type="dxa"/>
          </w:tcPr>
          <w:p w:rsidR="00FF5088" w:rsidRDefault="00025F21">
            <w:pPr>
              <w:spacing w:after="120"/>
              <w:jc w:val="center"/>
            </w:pPr>
            <w:r w:rsidRPr="00025F21">
              <w:rPr>
                <w:b/>
                <w:noProof/>
                <w:sz w:val="20"/>
                <w:szCs w:val="20"/>
                <w:u w:val="single"/>
              </w:rPr>
              <mc:AlternateContent>
                <mc:Choice Requires="wps">
                  <w:drawing>
                    <wp:anchor distT="45720" distB="45720" distL="114300" distR="114300" simplePos="0" relativeHeight="251659264" behindDoc="0" locked="0" layoutInCell="1" allowOverlap="1" wp14:anchorId="285BF0A4" wp14:editId="6A2B7BB2">
                      <wp:simplePos x="0" y="0"/>
                      <wp:positionH relativeFrom="column">
                        <wp:posOffset>937895</wp:posOffset>
                      </wp:positionH>
                      <wp:positionV relativeFrom="paragraph">
                        <wp:posOffset>203200</wp:posOffset>
                      </wp:positionV>
                      <wp:extent cx="1315085" cy="3019425"/>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3019425"/>
                              </a:xfrm>
                              <a:prstGeom prst="rect">
                                <a:avLst/>
                              </a:prstGeom>
                              <a:solidFill>
                                <a:srgbClr val="FFFFFF"/>
                              </a:solidFill>
                              <a:ln w="9525">
                                <a:solidFill>
                                  <a:srgbClr val="000000"/>
                                </a:solidFill>
                                <a:miter lim="800000"/>
                                <a:headEnd/>
                                <a:tailEnd/>
                              </a:ln>
                            </wps:spPr>
                            <wps:txbx>
                              <w:txbxContent>
                                <w:p w:rsidR="00025F21" w:rsidRDefault="00025F21">
                                  <w:pPr>
                                    <w:rPr>
                                      <w:b/>
                                      <w:sz w:val="20"/>
                                      <w:szCs w:val="20"/>
                                      <w:u w:val="single"/>
                                    </w:rPr>
                                  </w:pPr>
                                  <w:r w:rsidRPr="00025F21">
                                    <w:rPr>
                                      <w:b/>
                                      <w:sz w:val="20"/>
                                      <w:szCs w:val="20"/>
                                      <w:u w:val="single"/>
                                    </w:rPr>
                                    <w:t>Science</w:t>
                                  </w:r>
                                </w:p>
                                <w:p w:rsidR="00025F21" w:rsidRDefault="00025F21">
                                  <w:pPr>
                                    <w:rPr>
                                      <w:b/>
                                      <w:sz w:val="20"/>
                                      <w:szCs w:val="20"/>
                                      <w:u w:val="single"/>
                                    </w:rPr>
                                  </w:pPr>
                                </w:p>
                                <w:p w:rsidR="00025F21" w:rsidRDefault="00025F21">
                                  <w:pPr>
                                    <w:rPr>
                                      <w:sz w:val="20"/>
                                      <w:szCs w:val="20"/>
                                    </w:rPr>
                                  </w:pPr>
                                  <w:r>
                                    <w:rPr>
                                      <w:sz w:val="20"/>
                                      <w:szCs w:val="20"/>
                                    </w:rPr>
                                    <w:t>Atoms</w:t>
                                  </w:r>
                                </w:p>
                                <w:p w:rsidR="00025F21" w:rsidRDefault="00025F21">
                                  <w:pPr>
                                    <w:rPr>
                                      <w:sz w:val="20"/>
                                      <w:szCs w:val="20"/>
                                    </w:rPr>
                                  </w:pPr>
                                </w:p>
                                <w:p w:rsidR="00025F21" w:rsidRDefault="00025F21">
                                  <w:pPr>
                                    <w:rPr>
                                      <w:sz w:val="20"/>
                                      <w:szCs w:val="20"/>
                                    </w:rPr>
                                  </w:pPr>
                                  <w:r>
                                    <w:rPr>
                                      <w:sz w:val="20"/>
                                      <w:szCs w:val="20"/>
                                    </w:rPr>
                                    <w:t>Experiments</w:t>
                                  </w:r>
                                </w:p>
                                <w:p w:rsidR="00025F21" w:rsidRDefault="00025F21">
                                  <w:pPr>
                                    <w:rPr>
                                      <w:sz w:val="20"/>
                                      <w:szCs w:val="20"/>
                                    </w:rPr>
                                  </w:pPr>
                                </w:p>
                                <w:p w:rsidR="00025F21" w:rsidRDefault="00025F21">
                                  <w:pPr>
                                    <w:rPr>
                                      <w:sz w:val="20"/>
                                      <w:szCs w:val="20"/>
                                    </w:rPr>
                                  </w:pPr>
                                  <w:r>
                                    <w:rPr>
                                      <w:sz w:val="20"/>
                                      <w:szCs w:val="20"/>
                                    </w:rPr>
                                    <w:t>Field</w:t>
                                  </w:r>
                                </w:p>
                                <w:p w:rsidR="00025F21" w:rsidRDefault="00025F21">
                                  <w:pPr>
                                    <w:rPr>
                                      <w:sz w:val="20"/>
                                      <w:szCs w:val="20"/>
                                    </w:rPr>
                                  </w:pPr>
                                </w:p>
                                <w:p w:rsidR="00025F21" w:rsidRDefault="00025F21">
                                  <w:pPr>
                                    <w:rPr>
                                      <w:sz w:val="20"/>
                                      <w:szCs w:val="20"/>
                                    </w:rPr>
                                  </w:pPr>
                                  <w:r>
                                    <w:rPr>
                                      <w:sz w:val="20"/>
                                      <w:szCs w:val="20"/>
                                    </w:rPr>
                                    <w:t>Infinity</w:t>
                                  </w:r>
                                </w:p>
                                <w:p w:rsidR="00025F21" w:rsidRDefault="00025F21">
                                  <w:pPr>
                                    <w:rPr>
                                      <w:sz w:val="20"/>
                                      <w:szCs w:val="20"/>
                                    </w:rPr>
                                  </w:pPr>
                                </w:p>
                                <w:p w:rsidR="00025F21" w:rsidRDefault="00025F21">
                                  <w:pPr>
                                    <w:rPr>
                                      <w:sz w:val="20"/>
                                      <w:szCs w:val="20"/>
                                    </w:rPr>
                                  </w:pPr>
                                  <w:r>
                                    <w:rPr>
                                      <w:sz w:val="20"/>
                                      <w:szCs w:val="20"/>
                                    </w:rPr>
                                    <w:t>Observations</w:t>
                                  </w:r>
                                </w:p>
                                <w:p w:rsidR="00025F21" w:rsidRDefault="00025F21">
                                  <w:pPr>
                                    <w:rPr>
                                      <w:sz w:val="20"/>
                                      <w:szCs w:val="20"/>
                                    </w:rPr>
                                  </w:pPr>
                                </w:p>
                                <w:p w:rsidR="00025F21" w:rsidRDefault="00025F21">
                                  <w:pPr>
                                    <w:rPr>
                                      <w:sz w:val="20"/>
                                      <w:szCs w:val="20"/>
                                    </w:rPr>
                                  </w:pPr>
                                  <w:r>
                                    <w:rPr>
                                      <w:sz w:val="20"/>
                                      <w:szCs w:val="20"/>
                                    </w:rPr>
                                    <w:t>Process</w:t>
                                  </w:r>
                                </w:p>
                                <w:p w:rsidR="00025F21" w:rsidRDefault="00025F21">
                                  <w:pPr>
                                    <w:rPr>
                                      <w:sz w:val="20"/>
                                      <w:szCs w:val="20"/>
                                    </w:rPr>
                                  </w:pPr>
                                </w:p>
                                <w:p w:rsidR="00025F21" w:rsidRDefault="00025F21">
                                  <w:pPr>
                                    <w:rPr>
                                      <w:sz w:val="20"/>
                                      <w:szCs w:val="20"/>
                                    </w:rPr>
                                  </w:pPr>
                                  <w:r>
                                    <w:rPr>
                                      <w:sz w:val="20"/>
                                      <w:szCs w:val="20"/>
                                    </w:rPr>
                                    <w:t>Science</w:t>
                                  </w:r>
                                </w:p>
                                <w:p w:rsidR="00025F21" w:rsidRDefault="00025F21">
                                  <w:pPr>
                                    <w:rPr>
                                      <w:sz w:val="20"/>
                                      <w:szCs w:val="20"/>
                                    </w:rPr>
                                  </w:pPr>
                                </w:p>
                                <w:p w:rsidR="00025F21" w:rsidRDefault="00025F21">
                                  <w:pPr>
                                    <w:rPr>
                                      <w:sz w:val="20"/>
                                      <w:szCs w:val="20"/>
                                    </w:rPr>
                                  </w:pPr>
                                  <w:r>
                                    <w:rPr>
                                      <w:sz w:val="20"/>
                                      <w:szCs w:val="20"/>
                                    </w:rPr>
                                    <w:t>Technology</w:t>
                                  </w:r>
                                </w:p>
                                <w:p w:rsidR="00025F21" w:rsidRDefault="00025F21">
                                  <w:pPr>
                                    <w:rPr>
                                      <w:sz w:val="20"/>
                                      <w:szCs w:val="20"/>
                                    </w:rPr>
                                  </w:pPr>
                                </w:p>
                                <w:p w:rsidR="00025F21" w:rsidRPr="00025F21" w:rsidRDefault="00025F21">
                                  <w:pPr>
                                    <w:rPr>
                                      <w:sz w:val="20"/>
                                      <w:szCs w:val="20"/>
                                    </w:rPr>
                                  </w:pPr>
                                  <w:r>
                                    <w:rPr>
                                      <w:sz w:val="20"/>
                                      <w:szCs w:val="20"/>
                                    </w:rPr>
                                    <w:t>Universe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BF0A4" id="_x0000_t202" coordsize="21600,21600" o:spt="202" path="m,l,21600r21600,l21600,xe">
                      <v:stroke joinstyle="miter"/>
                      <v:path gradientshapeok="t" o:connecttype="rect"/>
                    </v:shapetype>
                    <v:shape id="Text Box 2" o:spid="_x0000_s1026" type="#_x0000_t202" style="position:absolute;left:0;text-align:left;margin-left:73.85pt;margin-top:16pt;width:103.55pt;height:23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">
                      <v:textbox>
                        <w:txbxContent>
                          <w:p w:rsidR="00025F21" w:rsidRDefault="00025F21">
                            <w:pPr>
                              <w:rPr>
                                <w:b/>
                                <w:sz w:val="20"/>
                                <w:szCs w:val="20"/>
                                <w:u w:val="single"/>
                              </w:rPr>
                            </w:pPr>
                            <w:r w:rsidRPr="00025F21">
                              <w:rPr>
                                <w:b/>
                                <w:sz w:val="20"/>
                                <w:szCs w:val="20"/>
                                <w:u w:val="single"/>
                              </w:rPr>
                              <w:t>Science</w:t>
                            </w:r>
                          </w:p>
                          <w:p w:rsidR="00025F21" w:rsidRDefault="00025F21">
                            <w:pPr>
                              <w:rPr>
                                <w:b/>
                                <w:sz w:val="20"/>
                                <w:szCs w:val="20"/>
                                <w:u w:val="single"/>
                              </w:rPr>
                            </w:pPr>
                          </w:p>
                          <w:p w:rsidR="00025F21" w:rsidRDefault="00025F21">
                            <w:pPr>
                              <w:rPr>
                                <w:sz w:val="20"/>
                                <w:szCs w:val="20"/>
                              </w:rPr>
                            </w:pPr>
                            <w:r>
                              <w:rPr>
                                <w:sz w:val="20"/>
                                <w:szCs w:val="20"/>
                              </w:rPr>
                              <w:t>Atoms</w:t>
                            </w:r>
                          </w:p>
                          <w:p w:rsidR="00025F21" w:rsidRDefault="00025F21">
                            <w:pPr>
                              <w:rPr>
                                <w:sz w:val="20"/>
                                <w:szCs w:val="20"/>
                              </w:rPr>
                            </w:pPr>
                          </w:p>
                          <w:p w:rsidR="00025F21" w:rsidRDefault="00025F21">
                            <w:pPr>
                              <w:rPr>
                                <w:sz w:val="20"/>
                                <w:szCs w:val="20"/>
                              </w:rPr>
                            </w:pPr>
                            <w:r>
                              <w:rPr>
                                <w:sz w:val="20"/>
                                <w:szCs w:val="20"/>
                              </w:rPr>
                              <w:t>Experiments</w:t>
                            </w:r>
                          </w:p>
                          <w:p w:rsidR="00025F21" w:rsidRDefault="00025F21">
                            <w:pPr>
                              <w:rPr>
                                <w:sz w:val="20"/>
                                <w:szCs w:val="20"/>
                              </w:rPr>
                            </w:pPr>
                          </w:p>
                          <w:p w:rsidR="00025F21" w:rsidRDefault="00025F21">
                            <w:pPr>
                              <w:rPr>
                                <w:sz w:val="20"/>
                                <w:szCs w:val="20"/>
                              </w:rPr>
                            </w:pPr>
                            <w:r>
                              <w:rPr>
                                <w:sz w:val="20"/>
                                <w:szCs w:val="20"/>
                              </w:rPr>
                              <w:t>Field</w:t>
                            </w:r>
                          </w:p>
                          <w:p w:rsidR="00025F21" w:rsidRDefault="00025F21">
                            <w:pPr>
                              <w:rPr>
                                <w:sz w:val="20"/>
                                <w:szCs w:val="20"/>
                              </w:rPr>
                            </w:pPr>
                          </w:p>
                          <w:p w:rsidR="00025F21" w:rsidRDefault="00025F21">
                            <w:pPr>
                              <w:rPr>
                                <w:sz w:val="20"/>
                                <w:szCs w:val="20"/>
                              </w:rPr>
                            </w:pPr>
                            <w:r>
                              <w:rPr>
                                <w:sz w:val="20"/>
                                <w:szCs w:val="20"/>
                              </w:rPr>
                              <w:t>Infinity</w:t>
                            </w:r>
                          </w:p>
                          <w:p w:rsidR="00025F21" w:rsidRDefault="00025F21">
                            <w:pPr>
                              <w:rPr>
                                <w:sz w:val="20"/>
                                <w:szCs w:val="20"/>
                              </w:rPr>
                            </w:pPr>
                          </w:p>
                          <w:p w:rsidR="00025F21" w:rsidRDefault="00025F21">
                            <w:pPr>
                              <w:rPr>
                                <w:sz w:val="20"/>
                                <w:szCs w:val="20"/>
                              </w:rPr>
                            </w:pPr>
                            <w:r>
                              <w:rPr>
                                <w:sz w:val="20"/>
                                <w:szCs w:val="20"/>
                              </w:rPr>
                              <w:t>Observations</w:t>
                            </w:r>
                          </w:p>
                          <w:p w:rsidR="00025F21" w:rsidRDefault="00025F21">
                            <w:pPr>
                              <w:rPr>
                                <w:sz w:val="20"/>
                                <w:szCs w:val="20"/>
                              </w:rPr>
                            </w:pPr>
                          </w:p>
                          <w:p w:rsidR="00025F21" w:rsidRDefault="00025F21">
                            <w:pPr>
                              <w:rPr>
                                <w:sz w:val="20"/>
                                <w:szCs w:val="20"/>
                              </w:rPr>
                            </w:pPr>
                            <w:r>
                              <w:rPr>
                                <w:sz w:val="20"/>
                                <w:szCs w:val="20"/>
                              </w:rPr>
                              <w:t>Process</w:t>
                            </w:r>
                          </w:p>
                          <w:p w:rsidR="00025F21" w:rsidRDefault="00025F21">
                            <w:pPr>
                              <w:rPr>
                                <w:sz w:val="20"/>
                                <w:szCs w:val="20"/>
                              </w:rPr>
                            </w:pPr>
                          </w:p>
                          <w:p w:rsidR="00025F21" w:rsidRDefault="00025F21">
                            <w:pPr>
                              <w:rPr>
                                <w:sz w:val="20"/>
                                <w:szCs w:val="20"/>
                              </w:rPr>
                            </w:pPr>
                            <w:r>
                              <w:rPr>
                                <w:sz w:val="20"/>
                                <w:szCs w:val="20"/>
                              </w:rPr>
                              <w:t>Science</w:t>
                            </w:r>
                          </w:p>
                          <w:p w:rsidR="00025F21" w:rsidRDefault="00025F21">
                            <w:pPr>
                              <w:rPr>
                                <w:sz w:val="20"/>
                                <w:szCs w:val="20"/>
                              </w:rPr>
                            </w:pPr>
                          </w:p>
                          <w:p w:rsidR="00025F21" w:rsidRDefault="00025F21">
                            <w:pPr>
                              <w:rPr>
                                <w:sz w:val="20"/>
                                <w:szCs w:val="20"/>
                              </w:rPr>
                            </w:pPr>
                            <w:r>
                              <w:rPr>
                                <w:sz w:val="20"/>
                                <w:szCs w:val="20"/>
                              </w:rPr>
                              <w:t>Technology</w:t>
                            </w:r>
                          </w:p>
                          <w:p w:rsidR="00025F21" w:rsidRDefault="00025F21">
                            <w:pPr>
                              <w:rPr>
                                <w:sz w:val="20"/>
                                <w:szCs w:val="20"/>
                              </w:rPr>
                            </w:pPr>
                          </w:p>
                          <w:p w:rsidR="00025F21" w:rsidRPr="00025F21" w:rsidRDefault="00025F21">
                            <w:pPr>
                              <w:rPr>
                                <w:sz w:val="20"/>
                                <w:szCs w:val="20"/>
                              </w:rPr>
                            </w:pPr>
                            <w:r>
                              <w:rPr>
                                <w:sz w:val="20"/>
                                <w:szCs w:val="20"/>
                              </w:rPr>
                              <w:t>Universe</w:t>
                            </w:r>
                          </w:p>
                        </w:txbxContent>
                      </v:textbox>
                      <w10:wrap type="square"/>
                    </v:shape>
                  </w:pict>
                </mc:Fallback>
              </mc:AlternateContent>
            </w:r>
            <w:r w:rsidR="00863D3F">
              <w:rPr>
                <w:sz w:val="20"/>
                <w:szCs w:val="20"/>
              </w:rPr>
              <w:t>Critical Vocabulary and Lesson Notes</w:t>
            </w:r>
          </w:p>
          <w:p w:rsidR="00025F21" w:rsidRPr="00025F21" w:rsidRDefault="00025F21">
            <w:pPr>
              <w:spacing w:after="120"/>
              <w:jc w:val="both"/>
              <w:rPr>
                <w:b/>
                <w:sz w:val="20"/>
                <w:szCs w:val="20"/>
                <w:u w:val="single"/>
              </w:rPr>
            </w:pPr>
            <w:r w:rsidRPr="00025F21">
              <w:rPr>
                <w:b/>
                <w:sz w:val="20"/>
                <w:szCs w:val="20"/>
                <w:u w:val="single"/>
              </w:rPr>
              <w:t>Math</w:t>
            </w:r>
          </w:p>
          <w:p w:rsidR="00FF5088" w:rsidRDefault="00025F21">
            <w:pPr>
              <w:spacing w:after="120"/>
              <w:jc w:val="both"/>
              <w:rPr>
                <w:sz w:val="20"/>
                <w:szCs w:val="20"/>
              </w:rPr>
            </w:pPr>
            <w:r>
              <w:rPr>
                <w:sz w:val="20"/>
                <w:szCs w:val="20"/>
              </w:rPr>
              <w:t>Digit</w:t>
            </w:r>
          </w:p>
          <w:p w:rsidR="00025F21" w:rsidRDefault="00025F21">
            <w:pPr>
              <w:spacing w:after="120"/>
              <w:jc w:val="both"/>
              <w:rPr>
                <w:sz w:val="20"/>
                <w:szCs w:val="20"/>
              </w:rPr>
            </w:pPr>
            <w:r>
              <w:rPr>
                <w:sz w:val="20"/>
                <w:szCs w:val="20"/>
              </w:rPr>
              <w:t>Place value</w:t>
            </w:r>
          </w:p>
          <w:p w:rsidR="00025F21" w:rsidRDefault="00025F21">
            <w:pPr>
              <w:spacing w:after="120"/>
              <w:jc w:val="both"/>
              <w:rPr>
                <w:sz w:val="20"/>
                <w:szCs w:val="20"/>
              </w:rPr>
            </w:pPr>
            <w:r>
              <w:rPr>
                <w:sz w:val="20"/>
                <w:szCs w:val="20"/>
              </w:rPr>
              <w:t>Addition</w:t>
            </w:r>
          </w:p>
          <w:p w:rsidR="00025F21" w:rsidRDefault="00025F21">
            <w:pPr>
              <w:spacing w:after="120"/>
              <w:jc w:val="both"/>
              <w:rPr>
                <w:sz w:val="20"/>
                <w:szCs w:val="20"/>
              </w:rPr>
            </w:pPr>
            <w:r>
              <w:rPr>
                <w:sz w:val="20"/>
                <w:szCs w:val="20"/>
              </w:rPr>
              <w:t>Subtraction</w:t>
            </w:r>
          </w:p>
          <w:p w:rsidR="00025F21" w:rsidRDefault="00025F21">
            <w:pPr>
              <w:spacing w:after="120"/>
              <w:jc w:val="both"/>
              <w:rPr>
                <w:sz w:val="20"/>
                <w:szCs w:val="20"/>
              </w:rPr>
            </w:pPr>
            <w:r>
              <w:rPr>
                <w:sz w:val="20"/>
                <w:szCs w:val="20"/>
              </w:rPr>
              <w:t>Estimate</w:t>
            </w:r>
          </w:p>
          <w:p w:rsidR="00025F21" w:rsidRDefault="00025F21">
            <w:pPr>
              <w:spacing w:after="120"/>
              <w:jc w:val="both"/>
              <w:rPr>
                <w:sz w:val="20"/>
                <w:szCs w:val="20"/>
              </w:rPr>
            </w:pPr>
            <w:r>
              <w:rPr>
                <w:sz w:val="20"/>
                <w:szCs w:val="20"/>
              </w:rPr>
              <w:t>Whole numbers</w:t>
            </w:r>
          </w:p>
          <w:p w:rsidR="00025F21" w:rsidRDefault="00025F21">
            <w:pPr>
              <w:spacing w:after="120"/>
              <w:jc w:val="both"/>
              <w:rPr>
                <w:sz w:val="20"/>
                <w:szCs w:val="20"/>
              </w:rPr>
            </w:pPr>
            <w:r>
              <w:rPr>
                <w:sz w:val="20"/>
                <w:szCs w:val="20"/>
              </w:rPr>
              <w:t>Addend</w:t>
            </w:r>
          </w:p>
          <w:p w:rsidR="00025F21" w:rsidRDefault="00025F21">
            <w:pPr>
              <w:spacing w:after="120"/>
              <w:jc w:val="both"/>
              <w:rPr>
                <w:sz w:val="20"/>
                <w:szCs w:val="20"/>
              </w:rPr>
            </w:pPr>
            <w:r>
              <w:rPr>
                <w:sz w:val="20"/>
                <w:szCs w:val="20"/>
              </w:rPr>
              <w:t>Order</w:t>
            </w:r>
          </w:p>
          <w:p w:rsidR="00025F21" w:rsidRDefault="00025F21">
            <w:pPr>
              <w:spacing w:after="120"/>
              <w:jc w:val="both"/>
              <w:rPr>
                <w:sz w:val="20"/>
                <w:szCs w:val="20"/>
              </w:rPr>
            </w:pPr>
            <w:r>
              <w:rPr>
                <w:sz w:val="20"/>
                <w:szCs w:val="20"/>
              </w:rPr>
              <w:t>Sum</w:t>
            </w:r>
          </w:p>
          <w:p w:rsidR="00025F21" w:rsidRDefault="00025F21">
            <w:pPr>
              <w:spacing w:after="120"/>
              <w:jc w:val="both"/>
              <w:rPr>
                <w:sz w:val="20"/>
                <w:szCs w:val="20"/>
              </w:rPr>
            </w:pPr>
            <w:r>
              <w:rPr>
                <w:sz w:val="20"/>
                <w:szCs w:val="20"/>
              </w:rPr>
              <w:t>Zero</w:t>
            </w:r>
          </w:p>
          <w:p w:rsidR="00025F21" w:rsidRDefault="00025F21">
            <w:pPr>
              <w:spacing w:after="120"/>
              <w:jc w:val="both"/>
              <w:rPr>
                <w:sz w:val="20"/>
                <w:szCs w:val="20"/>
              </w:rPr>
            </w:pPr>
            <w:r>
              <w:rPr>
                <w:sz w:val="20"/>
                <w:szCs w:val="20"/>
              </w:rPr>
              <w:t>Horizontal</w:t>
            </w:r>
          </w:p>
          <w:p w:rsidR="00025F21" w:rsidRDefault="00025F21">
            <w:pPr>
              <w:spacing w:after="120"/>
              <w:jc w:val="both"/>
              <w:rPr>
                <w:sz w:val="20"/>
                <w:szCs w:val="20"/>
              </w:rPr>
            </w:pPr>
            <w:r>
              <w:rPr>
                <w:sz w:val="20"/>
                <w:szCs w:val="20"/>
              </w:rPr>
              <w:t>Vertical</w:t>
            </w:r>
          </w:p>
          <w:p w:rsidR="00025F21" w:rsidRPr="00025F21" w:rsidRDefault="00025F21">
            <w:pPr>
              <w:spacing w:after="120"/>
              <w:jc w:val="both"/>
              <w:rPr>
                <w:sz w:val="20"/>
                <w:szCs w:val="20"/>
              </w:rPr>
            </w:pPr>
            <w:r>
              <w:rPr>
                <w:sz w:val="20"/>
                <w:szCs w:val="20"/>
              </w:rPr>
              <w:t>Difference</w:t>
            </w:r>
          </w:p>
          <w:p w:rsidR="00FF5088" w:rsidRDefault="00FF5088">
            <w:pPr>
              <w:spacing w:after="120"/>
              <w:jc w:val="both"/>
            </w:pPr>
          </w:p>
          <w:p w:rsidR="00FF5088" w:rsidRDefault="00FF5088">
            <w:pPr>
              <w:spacing w:after="120"/>
              <w:jc w:val="both"/>
            </w:pPr>
          </w:p>
        </w:tc>
      </w:tr>
      <w:tr w:rsidR="00FF5088">
        <w:tc>
          <w:tcPr>
            <w:tcW w:w="6435" w:type="dxa"/>
          </w:tcPr>
          <w:p w:rsidR="00FF5088" w:rsidRDefault="00863D3F">
            <w:pPr>
              <w:spacing w:before="120" w:after="240"/>
            </w:pPr>
            <w:r>
              <w:rPr>
                <w:sz w:val="20"/>
                <w:szCs w:val="20"/>
              </w:rPr>
              <w:t>Lesson Strategies and Activities:</w:t>
            </w: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FF5088">
            <w:pPr>
              <w:spacing w:after="120"/>
              <w:jc w:val="center"/>
            </w:pPr>
          </w:p>
          <w:p w:rsidR="00FF5088" w:rsidRDefault="00863D3F">
            <w:pPr>
              <w:spacing w:after="120"/>
              <w:rPr>
                <w:b/>
                <w:sz w:val="28"/>
                <w:szCs w:val="28"/>
                <w:u w:val="single"/>
                <w:shd w:val="clear" w:color="auto" w:fill="999999"/>
              </w:rPr>
            </w:pPr>
            <w:r>
              <w:rPr>
                <w:b/>
                <w:sz w:val="28"/>
                <w:szCs w:val="28"/>
                <w:u w:val="single"/>
                <w:shd w:val="clear" w:color="auto" w:fill="999999"/>
              </w:rPr>
              <w:t xml:space="preserve">DAY 1: </w:t>
            </w:r>
            <w:r w:rsidR="00025F21">
              <w:rPr>
                <w:b/>
                <w:sz w:val="28"/>
                <w:szCs w:val="28"/>
                <w:u w:val="single"/>
                <w:shd w:val="clear" w:color="auto" w:fill="999999"/>
              </w:rPr>
              <w:t>Math</w:t>
            </w:r>
          </w:p>
          <w:p w:rsidR="005A70F0" w:rsidRDefault="005A70F0" w:rsidP="005A70F0">
            <w:pPr>
              <w:spacing w:after="120"/>
            </w:pPr>
            <w:r>
              <w:rPr>
                <w:b/>
                <w:sz w:val="28"/>
                <w:szCs w:val="28"/>
                <w:u w:val="single"/>
              </w:rPr>
              <w:t>Bell Ringer:</w:t>
            </w:r>
            <w:r>
              <w:rPr>
                <w:sz w:val="28"/>
                <w:szCs w:val="28"/>
              </w:rPr>
              <w:t xml:space="preserve"> </w:t>
            </w:r>
          </w:p>
          <w:p w:rsidR="005A70F0" w:rsidRDefault="005A70F0" w:rsidP="005A70F0">
            <w:pPr>
              <w:spacing w:after="120"/>
            </w:pPr>
            <w:r>
              <w:t>Subtraction problem</w:t>
            </w:r>
          </w:p>
          <w:p w:rsidR="005A70F0" w:rsidRDefault="005A70F0" w:rsidP="005A70F0">
            <w:pPr>
              <w:spacing w:after="120"/>
            </w:pPr>
            <w:r>
              <w:rPr>
                <w:b/>
                <w:u w:val="single"/>
              </w:rPr>
              <w:lastRenderedPageBreak/>
              <w:t>Lesson:</w:t>
            </w:r>
            <w:r>
              <w:t xml:space="preserve"> Lesson 3 Subtracting whole numbers</w:t>
            </w:r>
          </w:p>
          <w:p w:rsidR="005A70F0" w:rsidRDefault="005A70F0" w:rsidP="005A70F0">
            <w:pPr>
              <w:spacing w:after="120"/>
            </w:pPr>
            <w:r>
              <w:rPr>
                <w:b/>
                <w:u w:val="single"/>
              </w:rPr>
              <w:t>Small Group:</w:t>
            </w:r>
          </w:p>
          <w:p w:rsidR="005A70F0" w:rsidRPr="005D3B55" w:rsidRDefault="005A70F0" w:rsidP="005A70F0">
            <w:r>
              <w:t xml:space="preserve">Classroom discussion/lecture on subtraction norms, solving several problems as a group. </w:t>
            </w:r>
          </w:p>
          <w:p w:rsidR="005A70F0" w:rsidRDefault="005A70F0" w:rsidP="005A70F0">
            <w:pPr>
              <w:spacing w:after="120"/>
            </w:pPr>
            <w:r>
              <w:rPr>
                <w:b/>
                <w:sz w:val="28"/>
                <w:szCs w:val="28"/>
                <w:u w:val="single"/>
              </w:rPr>
              <w:t>Individual:</w:t>
            </w:r>
          </w:p>
          <w:p w:rsidR="005A70F0" w:rsidRDefault="005A70F0" w:rsidP="005A70F0">
            <w:pPr>
              <w:numPr>
                <w:ilvl w:val="0"/>
                <w:numId w:val="7"/>
              </w:numPr>
              <w:spacing w:after="120"/>
              <w:ind w:hanging="360"/>
              <w:contextualSpacing/>
            </w:pPr>
            <w:r>
              <w:t xml:space="preserve">Automaticity, AGS pg.12 Exercises B,C, and D </w:t>
            </w:r>
          </w:p>
          <w:p w:rsidR="005A70F0" w:rsidRDefault="005A70F0" w:rsidP="005A70F0">
            <w:pPr>
              <w:spacing w:after="120"/>
            </w:pPr>
            <w:r>
              <w:rPr>
                <w:b/>
                <w:u w:val="single"/>
              </w:rPr>
              <w:t>Exit/Assessment:</w:t>
            </w:r>
            <w:r>
              <w:t xml:space="preserve"> Exit Slip subtraction problem</w:t>
            </w:r>
          </w:p>
          <w:p w:rsidR="005A70F0" w:rsidRDefault="005A70F0">
            <w:pPr>
              <w:spacing w:after="120"/>
            </w:pPr>
          </w:p>
          <w:p w:rsidR="00FF5088" w:rsidRDefault="00863D3F">
            <w:pPr>
              <w:spacing w:before="120" w:after="240"/>
            </w:pPr>
            <w:r>
              <w:rPr>
                <w:b/>
                <w:sz w:val="28"/>
                <w:szCs w:val="28"/>
                <w:u w:val="single"/>
                <w:shd w:val="clear" w:color="auto" w:fill="999999"/>
              </w:rPr>
              <w:t xml:space="preserve">Day 2: </w:t>
            </w:r>
            <w:r w:rsidR="00025F21">
              <w:rPr>
                <w:b/>
                <w:sz w:val="28"/>
                <w:szCs w:val="28"/>
                <w:u w:val="single"/>
                <w:shd w:val="clear" w:color="auto" w:fill="999999"/>
              </w:rPr>
              <w:t>Science</w:t>
            </w:r>
          </w:p>
          <w:p w:rsidR="00FF5088" w:rsidRDefault="00863D3F">
            <w:pPr>
              <w:spacing w:before="120" w:after="240"/>
            </w:pPr>
            <w:r>
              <w:rPr>
                <w:b/>
                <w:sz w:val="28"/>
                <w:szCs w:val="28"/>
                <w:u w:val="single"/>
              </w:rPr>
              <w:t xml:space="preserve">Bell Ringer: </w:t>
            </w:r>
            <w:r>
              <w:rPr>
                <w:sz w:val="28"/>
                <w:szCs w:val="28"/>
              </w:rPr>
              <w:t>(10 min.)</w:t>
            </w:r>
          </w:p>
          <w:p w:rsidR="00FF5088" w:rsidRDefault="005A70F0">
            <w:pPr>
              <w:spacing w:before="120" w:after="240"/>
            </w:pPr>
            <w:r>
              <w:rPr>
                <w:sz w:val="28"/>
                <w:szCs w:val="28"/>
              </w:rPr>
              <w:t>Ecology is the study of relationship between what?</w:t>
            </w:r>
          </w:p>
          <w:p w:rsidR="00FF5088" w:rsidRDefault="00863D3F">
            <w:pPr>
              <w:spacing w:before="120" w:after="240"/>
            </w:pPr>
            <w:r>
              <w:rPr>
                <w:b/>
                <w:sz w:val="28"/>
                <w:szCs w:val="28"/>
                <w:u w:val="single"/>
              </w:rPr>
              <w:t>Lesson:</w:t>
            </w:r>
            <w:r>
              <w:rPr>
                <w:sz w:val="28"/>
                <w:szCs w:val="28"/>
              </w:rPr>
              <w:t xml:space="preserve"> </w:t>
            </w:r>
            <w:r w:rsidR="005A70F0">
              <w:rPr>
                <w:sz w:val="28"/>
                <w:szCs w:val="28"/>
              </w:rPr>
              <w:t>Ecology Interactions Within the Environment</w:t>
            </w:r>
          </w:p>
          <w:p w:rsidR="00FF5088" w:rsidRDefault="00863D3F">
            <w:pPr>
              <w:spacing w:before="120" w:after="240"/>
            </w:pPr>
            <w:r>
              <w:rPr>
                <w:b/>
                <w:sz w:val="28"/>
                <w:szCs w:val="28"/>
                <w:u w:val="single"/>
              </w:rPr>
              <w:t>Small Group:</w:t>
            </w:r>
            <w:r>
              <w:rPr>
                <w:sz w:val="28"/>
                <w:szCs w:val="28"/>
              </w:rPr>
              <w:t xml:space="preserve"> </w:t>
            </w:r>
          </w:p>
          <w:p w:rsidR="00FF5088" w:rsidRDefault="005A70F0">
            <w:pPr>
              <w:numPr>
                <w:ilvl w:val="0"/>
                <w:numId w:val="1"/>
              </w:numPr>
              <w:spacing w:before="120" w:after="240"/>
              <w:ind w:hanging="360"/>
              <w:contextualSpacing/>
              <w:rPr>
                <w:sz w:val="28"/>
                <w:szCs w:val="28"/>
              </w:rPr>
            </w:pPr>
            <w:r>
              <w:rPr>
                <w:sz w:val="28"/>
                <w:szCs w:val="28"/>
              </w:rPr>
              <w:t>Review some key aspects of Ecology article and review relationships and roles we play in the study of ecology.</w:t>
            </w:r>
          </w:p>
          <w:p w:rsidR="005D3B55" w:rsidRDefault="00863D3F" w:rsidP="005D3B55">
            <w:pPr>
              <w:spacing w:before="120" w:after="240"/>
              <w:contextualSpacing/>
              <w:rPr>
                <w:sz w:val="28"/>
                <w:szCs w:val="28"/>
              </w:rPr>
            </w:pPr>
            <w:r w:rsidRPr="005D3B55">
              <w:rPr>
                <w:b/>
                <w:sz w:val="28"/>
                <w:szCs w:val="28"/>
                <w:u w:val="single"/>
              </w:rPr>
              <w:t>Individual:</w:t>
            </w:r>
            <w:r w:rsidRPr="005D3B55">
              <w:rPr>
                <w:sz w:val="28"/>
                <w:szCs w:val="28"/>
              </w:rPr>
              <w:t xml:space="preserve"> </w:t>
            </w:r>
          </w:p>
          <w:p w:rsidR="005D3B55" w:rsidRPr="005D3B55" w:rsidRDefault="005A70F0" w:rsidP="005D3B55">
            <w:pPr>
              <w:numPr>
                <w:ilvl w:val="0"/>
                <w:numId w:val="1"/>
              </w:numPr>
              <w:spacing w:before="120" w:after="240"/>
              <w:ind w:hanging="360"/>
              <w:contextualSpacing/>
              <w:rPr>
                <w:sz w:val="28"/>
                <w:szCs w:val="28"/>
              </w:rPr>
            </w:pPr>
            <w:r>
              <w:rPr>
                <w:sz w:val="28"/>
                <w:szCs w:val="28"/>
              </w:rPr>
              <w:t xml:space="preserve">Complete the vocab portion of Interaction </w:t>
            </w:r>
            <w:r w:rsidR="00551AB9">
              <w:rPr>
                <w:sz w:val="28"/>
                <w:szCs w:val="28"/>
              </w:rPr>
              <w:t>within</w:t>
            </w:r>
            <w:r>
              <w:rPr>
                <w:sz w:val="28"/>
                <w:szCs w:val="28"/>
              </w:rPr>
              <w:t xml:space="preserve"> the Environment from last lesson. </w:t>
            </w:r>
          </w:p>
          <w:p w:rsidR="00FF5088" w:rsidRDefault="00FF5088">
            <w:pPr>
              <w:spacing w:before="120" w:after="240"/>
            </w:pPr>
          </w:p>
          <w:p w:rsidR="00FF5088" w:rsidRDefault="00863D3F">
            <w:pPr>
              <w:spacing w:before="120" w:after="240"/>
            </w:pPr>
            <w:r>
              <w:rPr>
                <w:b/>
                <w:sz w:val="28"/>
                <w:szCs w:val="28"/>
                <w:u w:val="single"/>
              </w:rPr>
              <w:t xml:space="preserve">Exit: </w:t>
            </w:r>
            <w:r>
              <w:rPr>
                <w:sz w:val="28"/>
                <w:szCs w:val="28"/>
              </w:rPr>
              <w:t xml:space="preserve">  </w:t>
            </w:r>
            <w:r w:rsidR="005D3B55">
              <w:rPr>
                <w:sz w:val="28"/>
                <w:szCs w:val="28"/>
              </w:rPr>
              <w:t xml:space="preserve">Exit Slip: </w:t>
            </w:r>
            <w:r w:rsidR="005A70F0">
              <w:rPr>
                <w:sz w:val="28"/>
                <w:szCs w:val="28"/>
              </w:rPr>
              <w:t>Name the habitat that a catfish lives in (sleeps, eats, etc.)</w:t>
            </w:r>
            <w:r w:rsidR="005D3B55">
              <w:rPr>
                <w:sz w:val="28"/>
                <w:szCs w:val="28"/>
              </w:rPr>
              <w:t>?</w:t>
            </w:r>
          </w:p>
          <w:p w:rsidR="00FF5088" w:rsidRDefault="00863D3F">
            <w:pPr>
              <w:spacing w:before="120" w:after="240"/>
            </w:pPr>
            <w:r>
              <w:rPr>
                <w:b/>
                <w:sz w:val="28"/>
                <w:szCs w:val="28"/>
                <w:u w:val="single"/>
                <w:shd w:val="clear" w:color="auto" w:fill="999999"/>
              </w:rPr>
              <w:t xml:space="preserve">DAY 3: </w:t>
            </w:r>
            <w:r w:rsidR="005D3B55">
              <w:rPr>
                <w:b/>
                <w:sz w:val="28"/>
                <w:szCs w:val="28"/>
                <w:u w:val="single"/>
                <w:shd w:val="clear" w:color="auto" w:fill="999999"/>
              </w:rPr>
              <w:t>Math</w:t>
            </w:r>
          </w:p>
          <w:p w:rsidR="005A70F0" w:rsidRDefault="005A70F0" w:rsidP="005A70F0">
            <w:pPr>
              <w:spacing w:after="120"/>
              <w:rPr>
                <w:sz w:val="28"/>
                <w:szCs w:val="28"/>
              </w:rPr>
            </w:pPr>
            <w:r>
              <w:rPr>
                <w:b/>
                <w:sz w:val="28"/>
                <w:szCs w:val="28"/>
                <w:u w:val="single"/>
              </w:rPr>
              <w:t>Bell Ringer:</w:t>
            </w:r>
            <w:r>
              <w:rPr>
                <w:sz w:val="28"/>
                <w:szCs w:val="28"/>
              </w:rPr>
              <w:t xml:space="preserve"> </w:t>
            </w:r>
          </w:p>
          <w:p w:rsidR="005A70F0" w:rsidRPr="005D3B55" w:rsidRDefault="005A70F0" w:rsidP="005A70F0">
            <w:r>
              <w:t>Smart board Estimating problem</w:t>
            </w:r>
          </w:p>
          <w:p w:rsidR="005A70F0" w:rsidRDefault="005A70F0" w:rsidP="005A70F0">
            <w:pPr>
              <w:spacing w:after="120"/>
            </w:pPr>
            <w:r>
              <w:rPr>
                <w:b/>
                <w:u w:val="single"/>
              </w:rPr>
              <w:t>Lesson:</w:t>
            </w:r>
            <w:r>
              <w:t xml:space="preserve"> Lesson 4 Adding and Subtracting whole numbers review</w:t>
            </w:r>
          </w:p>
          <w:p w:rsidR="005A70F0" w:rsidRDefault="005A70F0" w:rsidP="005A70F0">
            <w:pPr>
              <w:spacing w:after="120"/>
            </w:pPr>
            <w:r>
              <w:rPr>
                <w:b/>
                <w:sz w:val="28"/>
                <w:szCs w:val="28"/>
                <w:u w:val="single"/>
              </w:rPr>
              <w:t>Individual:</w:t>
            </w:r>
          </w:p>
          <w:p w:rsidR="005A70F0" w:rsidRDefault="005A70F0" w:rsidP="005A70F0">
            <w:pPr>
              <w:numPr>
                <w:ilvl w:val="0"/>
                <w:numId w:val="7"/>
              </w:numPr>
              <w:spacing w:after="120"/>
              <w:ind w:hanging="360"/>
              <w:contextualSpacing/>
            </w:pPr>
            <w:r>
              <w:t>Automaticity, Word problem worksheet and number sense estimating word problem’s</w:t>
            </w:r>
          </w:p>
          <w:p w:rsidR="005A70F0" w:rsidRDefault="005A70F0" w:rsidP="005A70F0">
            <w:pPr>
              <w:spacing w:after="120"/>
            </w:pPr>
            <w:r>
              <w:rPr>
                <w:b/>
                <w:u w:val="single"/>
              </w:rPr>
              <w:t xml:space="preserve">Small Group: </w:t>
            </w:r>
          </w:p>
          <w:p w:rsidR="005A70F0" w:rsidRPr="005D3B55" w:rsidRDefault="005A70F0" w:rsidP="005A70F0">
            <w:r>
              <w:t>Classroom discussion/ review from previous days lessons</w:t>
            </w:r>
          </w:p>
          <w:p w:rsidR="005A70F0" w:rsidRDefault="005A70F0" w:rsidP="005A70F0">
            <w:pPr>
              <w:spacing w:after="120"/>
            </w:pPr>
            <w:r>
              <w:rPr>
                <w:b/>
                <w:u w:val="single"/>
              </w:rPr>
              <w:t>Exit/Assessment:</w:t>
            </w:r>
            <w:r>
              <w:t xml:space="preserve"> formative assessment : student work &amp; participation</w:t>
            </w:r>
          </w:p>
          <w:p w:rsidR="00FF5088" w:rsidRDefault="00863D3F">
            <w:pPr>
              <w:spacing w:after="120"/>
            </w:pPr>
            <w:r>
              <w:rPr>
                <w:b/>
                <w:sz w:val="28"/>
                <w:szCs w:val="28"/>
                <w:u w:val="single"/>
              </w:rPr>
              <w:t>---------------------------------------------------------</w:t>
            </w:r>
          </w:p>
          <w:p w:rsidR="00FF5088" w:rsidRDefault="00FF5088">
            <w:pPr>
              <w:spacing w:after="120"/>
            </w:pPr>
          </w:p>
          <w:p w:rsidR="005D3B55" w:rsidRDefault="005D3B55">
            <w:pPr>
              <w:spacing w:after="120"/>
              <w:rPr>
                <w:b/>
                <w:sz w:val="28"/>
                <w:szCs w:val="28"/>
                <w:u w:val="single"/>
                <w:shd w:val="clear" w:color="auto" w:fill="999999"/>
              </w:rPr>
            </w:pPr>
          </w:p>
          <w:p w:rsidR="00FF5088" w:rsidRDefault="00863D3F">
            <w:pPr>
              <w:spacing w:after="120"/>
            </w:pPr>
            <w:r>
              <w:rPr>
                <w:b/>
                <w:sz w:val="28"/>
                <w:szCs w:val="28"/>
                <w:u w:val="single"/>
                <w:shd w:val="clear" w:color="auto" w:fill="999999"/>
              </w:rPr>
              <w:t xml:space="preserve">DAY 4: </w:t>
            </w:r>
            <w:r w:rsidR="005D3B55">
              <w:rPr>
                <w:b/>
                <w:sz w:val="28"/>
                <w:szCs w:val="28"/>
                <w:u w:val="single"/>
                <w:shd w:val="clear" w:color="auto" w:fill="999999"/>
              </w:rPr>
              <w:t>Science</w:t>
            </w:r>
          </w:p>
          <w:p w:rsidR="00551AB9" w:rsidRDefault="00863D3F">
            <w:pPr>
              <w:spacing w:after="120"/>
            </w:pPr>
            <w:r>
              <w:rPr>
                <w:b/>
                <w:sz w:val="28"/>
                <w:szCs w:val="28"/>
                <w:u w:val="single"/>
              </w:rPr>
              <w:t xml:space="preserve">Bell Ringer: </w:t>
            </w:r>
            <w:r>
              <w:rPr>
                <w:sz w:val="28"/>
                <w:szCs w:val="28"/>
              </w:rPr>
              <w:t xml:space="preserve"> (10 min.)</w:t>
            </w:r>
          </w:p>
          <w:p w:rsidR="00551AB9" w:rsidRPr="00551AB9" w:rsidRDefault="00551AB9">
            <w:pPr>
              <w:spacing w:after="120"/>
            </w:pPr>
            <w:r>
              <w:t xml:space="preserve">What is the difference between Abiotic and biotic? </w:t>
            </w:r>
          </w:p>
          <w:p w:rsidR="00FF5088" w:rsidRDefault="00863D3F">
            <w:pPr>
              <w:spacing w:after="120"/>
              <w:rPr>
                <w:sz w:val="28"/>
                <w:szCs w:val="28"/>
              </w:rPr>
            </w:pPr>
            <w:r>
              <w:rPr>
                <w:b/>
                <w:sz w:val="28"/>
                <w:szCs w:val="28"/>
                <w:u w:val="single"/>
              </w:rPr>
              <w:t>Lesson:</w:t>
            </w:r>
            <w:r>
              <w:rPr>
                <w:sz w:val="28"/>
                <w:szCs w:val="28"/>
              </w:rPr>
              <w:t xml:space="preserve"> </w:t>
            </w:r>
            <w:r w:rsidR="00551AB9">
              <w:rPr>
                <w:sz w:val="28"/>
                <w:szCs w:val="28"/>
              </w:rPr>
              <w:t>Abiotic and Biotic</w:t>
            </w:r>
          </w:p>
          <w:p w:rsidR="00E76F7A" w:rsidRDefault="00E76F7A">
            <w:pPr>
              <w:spacing w:after="120"/>
              <w:rPr>
                <w:b/>
                <w:sz w:val="28"/>
                <w:szCs w:val="28"/>
                <w:u w:val="single"/>
              </w:rPr>
            </w:pPr>
            <w:r w:rsidRPr="00E76F7A">
              <w:rPr>
                <w:b/>
                <w:sz w:val="28"/>
                <w:szCs w:val="28"/>
                <w:u w:val="single"/>
              </w:rPr>
              <w:t>Small Group</w:t>
            </w:r>
            <w:r>
              <w:rPr>
                <w:b/>
                <w:sz w:val="28"/>
                <w:szCs w:val="28"/>
                <w:u w:val="single"/>
              </w:rPr>
              <w:t>:</w:t>
            </w:r>
          </w:p>
          <w:p w:rsidR="00E76F7A" w:rsidRPr="00E76F7A" w:rsidRDefault="00551AB9">
            <w:pPr>
              <w:spacing w:after="120"/>
            </w:pPr>
            <w:r>
              <w:t xml:space="preserve">Class discussion about bell ringer and a deeper look into abiotic and biotic within Ecology. The class will discuss different aspects of both biotic and abiotic and the roles they play. </w:t>
            </w:r>
          </w:p>
          <w:p w:rsidR="00FF5088" w:rsidRDefault="00FF5088">
            <w:pPr>
              <w:spacing w:after="120"/>
            </w:pPr>
          </w:p>
          <w:p w:rsidR="00FF5088" w:rsidRDefault="00863D3F">
            <w:pPr>
              <w:spacing w:after="120"/>
            </w:pPr>
            <w:r>
              <w:rPr>
                <w:b/>
                <w:u w:val="single"/>
              </w:rPr>
              <w:t>Individual:</w:t>
            </w:r>
          </w:p>
          <w:p w:rsidR="00551AB9" w:rsidRDefault="00E76F7A" w:rsidP="00E849E8">
            <w:pPr>
              <w:numPr>
                <w:ilvl w:val="0"/>
                <w:numId w:val="2"/>
              </w:numPr>
              <w:spacing w:after="120"/>
              <w:ind w:hanging="360"/>
              <w:contextualSpacing/>
            </w:pPr>
            <w:r>
              <w:t xml:space="preserve">Students will complete </w:t>
            </w:r>
            <w:r w:rsidR="00551AB9">
              <w:t>the graphic organizer on abiotic and biotic</w:t>
            </w:r>
          </w:p>
          <w:p w:rsidR="00551AB9" w:rsidRDefault="00863D3F" w:rsidP="00254623">
            <w:pPr>
              <w:numPr>
                <w:ilvl w:val="0"/>
                <w:numId w:val="2"/>
              </w:numPr>
              <w:spacing w:after="120"/>
              <w:ind w:hanging="360"/>
              <w:contextualSpacing/>
            </w:pPr>
            <w:r w:rsidRPr="00551AB9">
              <w:rPr>
                <w:b/>
                <w:u w:val="single"/>
              </w:rPr>
              <w:t xml:space="preserve">Exit/Assessment: </w:t>
            </w:r>
            <w:r>
              <w:t xml:space="preserve"> </w:t>
            </w:r>
            <w:r w:rsidR="00551AB9">
              <w:t xml:space="preserve">Each student will give one example of biotic and abiotic and describe on a notecard to be turned in. </w:t>
            </w:r>
          </w:p>
          <w:p w:rsidR="00FF5088" w:rsidRDefault="00863D3F" w:rsidP="00551AB9">
            <w:pPr>
              <w:spacing w:after="120"/>
              <w:contextualSpacing/>
            </w:pPr>
            <w:r w:rsidRPr="00551AB9">
              <w:rPr>
                <w:b/>
                <w:sz w:val="28"/>
                <w:szCs w:val="28"/>
                <w:u w:val="single"/>
              </w:rPr>
              <w:t>------------------------------------------------------------</w:t>
            </w:r>
          </w:p>
          <w:p w:rsidR="00FF5088" w:rsidRDefault="00863D3F">
            <w:pPr>
              <w:spacing w:after="120"/>
            </w:pPr>
            <w:r>
              <w:rPr>
                <w:b/>
                <w:sz w:val="28"/>
                <w:szCs w:val="28"/>
                <w:u w:val="single"/>
                <w:shd w:val="clear" w:color="auto" w:fill="999999"/>
              </w:rPr>
              <w:t xml:space="preserve">DAY 5: </w:t>
            </w:r>
            <w:r w:rsidR="005D3B55">
              <w:rPr>
                <w:b/>
                <w:sz w:val="28"/>
                <w:szCs w:val="28"/>
                <w:u w:val="single"/>
                <w:shd w:val="clear" w:color="auto" w:fill="999999"/>
              </w:rPr>
              <w:t>Math</w:t>
            </w:r>
          </w:p>
          <w:p w:rsidR="00FF5088" w:rsidRDefault="00863D3F">
            <w:pPr>
              <w:spacing w:after="120"/>
            </w:pPr>
            <w:r>
              <w:rPr>
                <w:b/>
                <w:sz w:val="28"/>
                <w:szCs w:val="28"/>
                <w:u w:val="single"/>
              </w:rPr>
              <w:t xml:space="preserve">Bell Ringer: </w:t>
            </w:r>
            <w:r>
              <w:rPr>
                <w:sz w:val="28"/>
                <w:szCs w:val="28"/>
              </w:rPr>
              <w:t xml:space="preserve"> (10 min.)</w:t>
            </w:r>
          </w:p>
          <w:p w:rsidR="00FF5088" w:rsidRDefault="00551AB9">
            <w:pPr>
              <w:spacing w:after="120"/>
            </w:pPr>
            <w:r>
              <w:rPr>
                <w:sz w:val="22"/>
                <w:szCs w:val="22"/>
              </w:rPr>
              <w:t xml:space="preserve">Multiplying </w:t>
            </w:r>
            <w:r w:rsidR="005D3B55">
              <w:rPr>
                <w:sz w:val="22"/>
                <w:szCs w:val="22"/>
              </w:rPr>
              <w:t>whole number problem on smart board</w:t>
            </w:r>
          </w:p>
          <w:p w:rsidR="00FF5088" w:rsidRDefault="00863D3F">
            <w:pPr>
              <w:spacing w:after="120"/>
            </w:pPr>
            <w:r>
              <w:rPr>
                <w:b/>
                <w:sz w:val="28"/>
                <w:szCs w:val="28"/>
                <w:u w:val="single"/>
              </w:rPr>
              <w:t>Lesson:</w:t>
            </w:r>
            <w:r w:rsidR="00551AB9">
              <w:rPr>
                <w:sz w:val="28"/>
                <w:szCs w:val="28"/>
              </w:rPr>
              <w:t xml:space="preserve"> Lesson 5</w:t>
            </w:r>
            <w:r>
              <w:rPr>
                <w:sz w:val="28"/>
                <w:szCs w:val="28"/>
              </w:rPr>
              <w:t xml:space="preserve">: </w:t>
            </w:r>
            <w:r w:rsidR="005D3B55">
              <w:rPr>
                <w:sz w:val="28"/>
                <w:szCs w:val="28"/>
              </w:rPr>
              <w:t xml:space="preserve">AGS </w:t>
            </w:r>
            <w:r w:rsidR="00551AB9">
              <w:rPr>
                <w:sz w:val="28"/>
                <w:szCs w:val="28"/>
              </w:rPr>
              <w:t>Multiplying</w:t>
            </w:r>
            <w:r w:rsidR="005D3B55">
              <w:rPr>
                <w:sz w:val="28"/>
                <w:szCs w:val="28"/>
              </w:rPr>
              <w:t xml:space="preserve"> whole numbers</w:t>
            </w:r>
          </w:p>
          <w:p w:rsidR="00FF5088" w:rsidRDefault="00863D3F">
            <w:pPr>
              <w:spacing w:after="120"/>
              <w:rPr>
                <w:b/>
                <w:u w:val="single"/>
              </w:rPr>
            </w:pPr>
            <w:r>
              <w:rPr>
                <w:b/>
                <w:u w:val="single"/>
              </w:rPr>
              <w:t>Small Group:</w:t>
            </w:r>
          </w:p>
          <w:p w:rsidR="005D3B55" w:rsidRPr="005D3B55" w:rsidRDefault="005D3B55" w:rsidP="005D3B55">
            <w:r>
              <w:t xml:space="preserve">Classroom discussion/lecture on </w:t>
            </w:r>
            <w:r w:rsidR="00551AB9">
              <w:t>multiplying</w:t>
            </w:r>
            <w:r>
              <w:t xml:space="preserve"> whole numbers</w:t>
            </w:r>
          </w:p>
          <w:p w:rsidR="00FF5088" w:rsidRDefault="00863D3F">
            <w:pPr>
              <w:spacing w:after="120"/>
            </w:pPr>
            <w:r>
              <w:rPr>
                <w:b/>
                <w:u w:val="single"/>
              </w:rPr>
              <w:t>Individual:</w:t>
            </w:r>
            <w:r>
              <w:t xml:space="preserve"> </w:t>
            </w:r>
            <w:r w:rsidR="005D3B55">
              <w:t>automaticity, AGS work on pg.</w:t>
            </w:r>
            <w:r w:rsidR="00551AB9">
              <w:t>15 exercises B. 1-10, C. 1-5,</w:t>
            </w:r>
            <w:r w:rsidR="005D3B55">
              <w:t xml:space="preserve"> and D</w:t>
            </w:r>
            <w:r w:rsidR="00551AB9">
              <w:t>. 1-10</w:t>
            </w:r>
          </w:p>
          <w:p w:rsidR="00FF5088" w:rsidRDefault="00863D3F">
            <w:pPr>
              <w:spacing w:after="120"/>
            </w:pPr>
            <w:r>
              <w:rPr>
                <w:b/>
                <w:u w:val="single"/>
              </w:rPr>
              <w:t>Exit/Assessment:</w:t>
            </w:r>
            <w:r>
              <w:t xml:space="preserve"> </w:t>
            </w:r>
            <w:r w:rsidR="005D3B55">
              <w:t>work sample</w:t>
            </w:r>
          </w:p>
          <w:p w:rsidR="00FF5088" w:rsidRDefault="00FF5088">
            <w:pPr>
              <w:spacing w:after="120"/>
            </w:pPr>
          </w:p>
          <w:p w:rsidR="00FF5088" w:rsidRDefault="00863D3F">
            <w:pPr>
              <w:spacing w:after="120"/>
            </w:pPr>
            <w:r>
              <w:rPr>
                <w:b/>
                <w:sz w:val="28"/>
                <w:szCs w:val="28"/>
                <w:u w:val="single"/>
                <w:shd w:val="clear" w:color="auto" w:fill="999999"/>
              </w:rPr>
              <w:t xml:space="preserve">DAY 6: </w:t>
            </w:r>
            <w:r w:rsidR="00E76F7A">
              <w:rPr>
                <w:b/>
                <w:sz w:val="28"/>
                <w:szCs w:val="28"/>
                <w:u w:val="single"/>
                <w:shd w:val="clear" w:color="auto" w:fill="999999"/>
              </w:rPr>
              <w:t>Science</w:t>
            </w:r>
          </w:p>
          <w:p w:rsidR="00FF5088" w:rsidRDefault="00863D3F">
            <w:pPr>
              <w:spacing w:after="120"/>
            </w:pPr>
            <w:r>
              <w:rPr>
                <w:b/>
                <w:sz w:val="28"/>
                <w:szCs w:val="28"/>
                <w:u w:val="single"/>
              </w:rPr>
              <w:t>Bell Ringer:</w:t>
            </w:r>
            <w:r>
              <w:rPr>
                <w:sz w:val="28"/>
                <w:szCs w:val="28"/>
              </w:rPr>
              <w:t xml:space="preserve"> </w:t>
            </w:r>
          </w:p>
          <w:p w:rsidR="00FF5088" w:rsidRDefault="00551AB9">
            <w:pPr>
              <w:spacing w:after="120"/>
            </w:pPr>
            <w:r>
              <w:rPr>
                <w:sz w:val="28"/>
                <w:szCs w:val="28"/>
              </w:rPr>
              <w:t>Name several types of consumers within the study of ecology.</w:t>
            </w:r>
          </w:p>
          <w:p w:rsidR="00FF5088" w:rsidRDefault="00863D3F">
            <w:pPr>
              <w:spacing w:after="120"/>
            </w:pPr>
            <w:r>
              <w:rPr>
                <w:b/>
                <w:sz w:val="28"/>
                <w:szCs w:val="28"/>
                <w:u w:val="single"/>
              </w:rPr>
              <w:t>Lesson:</w:t>
            </w:r>
            <w:r>
              <w:rPr>
                <w:sz w:val="28"/>
                <w:szCs w:val="28"/>
              </w:rPr>
              <w:t xml:space="preserve"> </w:t>
            </w:r>
            <w:r w:rsidR="00551AB9">
              <w:rPr>
                <w:sz w:val="28"/>
                <w:szCs w:val="28"/>
              </w:rPr>
              <w:t>Types of Consumers, Producers, and Decomposers introduction reviewed from reading and much more detail through discussion.</w:t>
            </w:r>
          </w:p>
          <w:p w:rsidR="00551AB9" w:rsidRDefault="00551AB9">
            <w:pPr>
              <w:spacing w:after="120"/>
              <w:rPr>
                <w:b/>
                <w:u w:val="single"/>
              </w:rPr>
            </w:pPr>
          </w:p>
          <w:p w:rsidR="00551AB9" w:rsidRDefault="00551AB9">
            <w:pPr>
              <w:spacing w:after="120"/>
              <w:rPr>
                <w:b/>
                <w:u w:val="single"/>
              </w:rPr>
            </w:pPr>
            <w:r>
              <w:rPr>
                <w:b/>
                <w:u w:val="single"/>
              </w:rPr>
              <w:t>Small Group:</w:t>
            </w:r>
          </w:p>
          <w:p w:rsidR="00551AB9" w:rsidRPr="00551AB9" w:rsidRDefault="00551AB9">
            <w:pPr>
              <w:spacing w:after="120"/>
            </w:pPr>
            <w:r w:rsidRPr="00551AB9">
              <w:t>Class will discuss</w:t>
            </w:r>
            <w:r>
              <w:t xml:space="preserve"> the three types of consumers</w:t>
            </w:r>
          </w:p>
          <w:p w:rsidR="00FF5088" w:rsidRDefault="00863D3F">
            <w:pPr>
              <w:spacing w:after="120"/>
            </w:pPr>
            <w:r>
              <w:rPr>
                <w:b/>
                <w:u w:val="single"/>
              </w:rPr>
              <w:t xml:space="preserve">Individual: </w:t>
            </w:r>
          </w:p>
          <w:p w:rsidR="00FF5088" w:rsidRDefault="00551AB9">
            <w:pPr>
              <w:numPr>
                <w:ilvl w:val="0"/>
                <w:numId w:val="4"/>
              </w:numPr>
              <w:spacing w:after="120"/>
              <w:ind w:hanging="360"/>
              <w:contextualSpacing/>
            </w:pPr>
            <w:r>
              <w:lastRenderedPageBreak/>
              <w:t>Graphic organizer Consumers and types of Symbiotic Relationships</w:t>
            </w:r>
          </w:p>
          <w:p w:rsidR="00FF5088" w:rsidRDefault="00863D3F">
            <w:pPr>
              <w:spacing w:after="120"/>
            </w:pPr>
            <w:r>
              <w:rPr>
                <w:b/>
                <w:u w:val="single"/>
              </w:rPr>
              <w:t xml:space="preserve">Exit/Assessment: </w:t>
            </w:r>
            <w:r>
              <w:t xml:space="preserve"> teacher observation/student work</w:t>
            </w:r>
          </w:p>
          <w:p w:rsidR="00FF5088" w:rsidRDefault="00FF5088">
            <w:pPr>
              <w:spacing w:after="120"/>
            </w:pPr>
          </w:p>
          <w:p w:rsidR="00262642" w:rsidRDefault="00262642">
            <w:pPr>
              <w:spacing w:after="120"/>
              <w:rPr>
                <w:b/>
                <w:sz w:val="28"/>
                <w:szCs w:val="28"/>
                <w:u w:val="single"/>
                <w:shd w:val="clear" w:color="auto" w:fill="999999"/>
              </w:rPr>
            </w:pPr>
          </w:p>
          <w:p w:rsidR="00FF5088" w:rsidRDefault="00863D3F">
            <w:pPr>
              <w:spacing w:after="120"/>
            </w:pPr>
            <w:r>
              <w:rPr>
                <w:b/>
                <w:sz w:val="28"/>
                <w:szCs w:val="28"/>
                <w:u w:val="single"/>
                <w:shd w:val="clear" w:color="auto" w:fill="999999"/>
              </w:rPr>
              <w:t xml:space="preserve">Day 7: </w:t>
            </w:r>
            <w:r w:rsidR="005D3B55">
              <w:rPr>
                <w:b/>
                <w:sz w:val="28"/>
                <w:szCs w:val="28"/>
                <w:u w:val="single"/>
                <w:shd w:val="clear" w:color="auto" w:fill="999999"/>
              </w:rPr>
              <w:t>Math</w:t>
            </w:r>
          </w:p>
          <w:p w:rsidR="00FF5088" w:rsidRDefault="00863D3F">
            <w:pPr>
              <w:spacing w:after="120"/>
            </w:pPr>
            <w:r>
              <w:rPr>
                <w:b/>
                <w:sz w:val="28"/>
                <w:szCs w:val="28"/>
                <w:u w:val="single"/>
              </w:rPr>
              <w:t>Bell Ringer:</w:t>
            </w:r>
            <w:r>
              <w:rPr>
                <w:sz w:val="28"/>
                <w:szCs w:val="28"/>
              </w:rPr>
              <w:t xml:space="preserve"> </w:t>
            </w:r>
          </w:p>
          <w:p w:rsidR="00FF5088" w:rsidRDefault="00551AB9">
            <w:pPr>
              <w:spacing w:after="120"/>
            </w:pPr>
            <w:r>
              <w:t>Multiplication Word Problem</w:t>
            </w:r>
          </w:p>
          <w:p w:rsidR="00FF5088" w:rsidRDefault="00863D3F">
            <w:pPr>
              <w:spacing w:after="120"/>
            </w:pPr>
            <w:r>
              <w:rPr>
                <w:b/>
                <w:u w:val="single"/>
              </w:rPr>
              <w:t>Lesson:</w:t>
            </w:r>
            <w:r>
              <w:t xml:space="preserve"> </w:t>
            </w:r>
            <w:r w:rsidR="00551AB9">
              <w:t>Lesson 5 Multiplying numbers in Word problems</w:t>
            </w:r>
          </w:p>
          <w:p w:rsidR="00FF5088" w:rsidRDefault="00863D3F">
            <w:pPr>
              <w:spacing w:after="120"/>
            </w:pPr>
            <w:r>
              <w:rPr>
                <w:b/>
                <w:u w:val="single"/>
              </w:rPr>
              <w:t>Small Group:</w:t>
            </w:r>
          </w:p>
          <w:p w:rsidR="00551AB9" w:rsidRPr="00551AB9" w:rsidRDefault="00551AB9">
            <w:pPr>
              <w:spacing w:after="120"/>
              <w:rPr>
                <w:sz w:val="28"/>
                <w:szCs w:val="28"/>
              </w:rPr>
            </w:pPr>
            <w:r>
              <w:rPr>
                <w:sz w:val="28"/>
                <w:szCs w:val="28"/>
              </w:rPr>
              <w:t>The class will focus on multiplication word problems by solving several problems together before completing assigned problems from the AGS textbook.</w:t>
            </w:r>
          </w:p>
          <w:p w:rsidR="00FF5088" w:rsidRDefault="00863D3F">
            <w:pPr>
              <w:spacing w:after="120"/>
            </w:pPr>
            <w:r>
              <w:rPr>
                <w:b/>
                <w:sz w:val="28"/>
                <w:szCs w:val="28"/>
                <w:u w:val="single"/>
              </w:rPr>
              <w:t>Individual:</w:t>
            </w:r>
          </w:p>
          <w:p w:rsidR="00FF5088" w:rsidRDefault="005D3B55">
            <w:pPr>
              <w:numPr>
                <w:ilvl w:val="0"/>
                <w:numId w:val="7"/>
              </w:numPr>
              <w:spacing w:after="120"/>
              <w:ind w:hanging="360"/>
              <w:contextualSpacing/>
            </w:pPr>
            <w:r>
              <w:t>Automaticity, AGS pg.</w:t>
            </w:r>
            <w:r w:rsidR="00551AB9">
              <w:t xml:space="preserve">20 Exercises 1 Problem Solving 1-6. </w:t>
            </w:r>
            <w:r>
              <w:t xml:space="preserve"> </w:t>
            </w:r>
          </w:p>
          <w:p w:rsidR="00FF5088" w:rsidRDefault="00863D3F">
            <w:pPr>
              <w:spacing w:after="120"/>
            </w:pPr>
            <w:r>
              <w:rPr>
                <w:b/>
                <w:u w:val="single"/>
              </w:rPr>
              <w:t>Exit/Assessment:</w:t>
            </w:r>
            <w:r>
              <w:t xml:space="preserve"> </w:t>
            </w:r>
            <w:r w:rsidR="00551AB9">
              <w:t>none</w:t>
            </w:r>
          </w:p>
          <w:p w:rsidR="00FF5088" w:rsidRDefault="00FF5088">
            <w:pPr>
              <w:spacing w:after="120"/>
            </w:pPr>
          </w:p>
          <w:p w:rsidR="00FF5088" w:rsidRDefault="00863D3F">
            <w:pPr>
              <w:spacing w:after="120"/>
            </w:pPr>
            <w:r>
              <w:rPr>
                <w:b/>
                <w:sz w:val="28"/>
                <w:szCs w:val="28"/>
                <w:u w:val="single"/>
                <w:shd w:val="clear" w:color="auto" w:fill="999999"/>
              </w:rPr>
              <w:t xml:space="preserve">DAY 8: </w:t>
            </w:r>
            <w:r w:rsidR="005D3B55">
              <w:rPr>
                <w:b/>
                <w:sz w:val="28"/>
                <w:szCs w:val="28"/>
                <w:u w:val="single"/>
                <w:shd w:val="clear" w:color="auto" w:fill="999999"/>
              </w:rPr>
              <w:t>Science</w:t>
            </w:r>
          </w:p>
          <w:p w:rsidR="00FF5088" w:rsidRDefault="00863D3F">
            <w:pPr>
              <w:spacing w:after="120"/>
            </w:pPr>
            <w:r>
              <w:rPr>
                <w:b/>
                <w:u w:val="single"/>
              </w:rPr>
              <w:t xml:space="preserve">BELL RINGER:  </w:t>
            </w:r>
            <w:r>
              <w:t xml:space="preserve"> </w:t>
            </w:r>
          </w:p>
          <w:p w:rsidR="00262642" w:rsidRDefault="00262642" w:rsidP="00262642">
            <w:r>
              <w:t>What is studied in life science?</w:t>
            </w:r>
          </w:p>
          <w:p w:rsidR="00262642" w:rsidRDefault="00262642" w:rsidP="00262642"/>
          <w:p w:rsidR="00262642" w:rsidRDefault="00262642" w:rsidP="00262642">
            <w:pPr>
              <w:rPr>
                <w:b/>
                <w:u w:val="single"/>
              </w:rPr>
            </w:pPr>
            <w:r w:rsidRPr="00262642">
              <w:rPr>
                <w:b/>
                <w:u w:val="single"/>
              </w:rPr>
              <w:t>Small Group:</w:t>
            </w:r>
          </w:p>
          <w:p w:rsidR="00262642" w:rsidRPr="00262642" w:rsidRDefault="004B233A" w:rsidP="00262642">
            <w:r>
              <w:t xml:space="preserve">Part 2 of Consumers, Producers, and Decomposers </w:t>
            </w:r>
          </w:p>
          <w:p w:rsidR="00FF5088" w:rsidRDefault="00863D3F">
            <w:pPr>
              <w:spacing w:after="120"/>
              <w:rPr>
                <w:b/>
                <w:u w:val="single"/>
              </w:rPr>
            </w:pPr>
            <w:r>
              <w:rPr>
                <w:b/>
                <w:u w:val="single"/>
              </w:rPr>
              <w:t>Individual:</w:t>
            </w:r>
            <w:r w:rsidR="00262642">
              <w:rPr>
                <w:b/>
                <w:u w:val="single"/>
              </w:rPr>
              <w:t xml:space="preserve"> </w:t>
            </w:r>
          </w:p>
          <w:p w:rsidR="00262642" w:rsidRPr="00262642" w:rsidRDefault="004B233A" w:rsidP="00262642">
            <w:r>
              <w:t>Students will continue to work on the graphic organizer that Explains Food webs and how energy transfers</w:t>
            </w:r>
            <w:r w:rsidR="00262642">
              <w:t>.</w:t>
            </w:r>
          </w:p>
          <w:p w:rsidR="00FF5088" w:rsidRDefault="00863D3F">
            <w:pPr>
              <w:spacing w:after="120"/>
            </w:pPr>
            <w:r>
              <w:rPr>
                <w:b/>
                <w:u w:val="single"/>
              </w:rPr>
              <w:t xml:space="preserve">Exit/Assessment: </w:t>
            </w:r>
            <w:r>
              <w:t xml:space="preserve"> Teacher observation/student work</w:t>
            </w:r>
          </w:p>
          <w:p w:rsidR="00FF5088" w:rsidRDefault="00FF5088">
            <w:pPr>
              <w:spacing w:after="120"/>
            </w:pPr>
          </w:p>
          <w:p w:rsidR="00FF5088" w:rsidRDefault="00863D3F">
            <w:pPr>
              <w:spacing w:after="120"/>
            </w:pPr>
            <w:r>
              <w:rPr>
                <w:b/>
                <w:sz w:val="28"/>
                <w:szCs w:val="28"/>
                <w:u w:val="single"/>
                <w:shd w:val="clear" w:color="auto" w:fill="999999"/>
              </w:rPr>
              <w:t xml:space="preserve">Day 9: </w:t>
            </w:r>
            <w:r w:rsidR="005D3B55">
              <w:rPr>
                <w:b/>
                <w:sz w:val="28"/>
                <w:szCs w:val="28"/>
                <w:u w:val="single"/>
                <w:shd w:val="clear" w:color="auto" w:fill="999999"/>
              </w:rPr>
              <w:t>Math</w:t>
            </w:r>
          </w:p>
          <w:p w:rsidR="00FF5088" w:rsidRDefault="00863D3F">
            <w:pPr>
              <w:spacing w:after="120"/>
              <w:rPr>
                <w:sz w:val="28"/>
                <w:szCs w:val="28"/>
              </w:rPr>
            </w:pPr>
            <w:r>
              <w:rPr>
                <w:b/>
                <w:sz w:val="28"/>
                <w:szCs w:val="28"/>
                <w:u w:val="single"/>
              </w:rPr>
              <w:t>Bell Ringer:</w:t>
            </w:r>
            <w:r>
              <w:rPr>
                <w:sz w:val="28"/>
                <w:szCs w:val="28"/>
              </w:rPr>
              <w:t xml:space="preserve"> </w:t>
            </w:r>
          </w:p>
          <w:p w:rsidR="005D3B55" w:rsidRPr="005D3B55" w:rsidRDefault="005D3B55" w:rsidP="005D3B55">
            <w:r>
              <w:t>Smart board Estimating problem</w:t>
            </w:r>
          </w:p>
          <w:p w:rsidR="00FF5088" w:rsidRDefault="00863D3F">
            <w:pPr>
              <w:spacing w:after="120"/>
            </w:pPr>
            <w:r>
              <w:rPr>
                <w:b/>
                <w:u w:val="single"/>
              </w:rPr>
              <w:t>Lesson:</w:t>
            </w:r>
            <w:r w:rsidR="004B233A">
              <w:t xml:space="preserve"> Lesson 6</w:t>
            </w:r>
            <w:r>
              <w:t xml:space="preserve"> </w:t>
            </w:r>
            <w:r w:rsidR="004B233A">
              <w:t>Dividing Whole Numbers</w:t>
            </w:r>
          </w:p>
          <w:p w:rsidR="00FF5088" w:rsidRDefault="00863D3F">
            <w:pPr>
              <w:spacing w:after="120"/>
            </w:pPr>
            <w:r>
              <w:rPr>
                <w:b/>
                <w:sz w:val="28"/>
                <w:szCs w:val="28"/>
                <w:u w:val="single"/>
              </w:rPr>
              <w:t>Individual:</w:t>
            </w:r>
          </w:p>
          <w:p w:rsidR="00FF5088" w:rsidRDefault="005D3B55">
            <w:pPr>
              <w:numPr>
                <w:ilvl w:val="0"/>
                <w:numId w:val="7"/>
              </w:numPr>
              <w:spacing w:after="120"/>
              <w:ind w:hanging="360"/>
              <w:contextualSpacing/>
            </w:pPr>
            <w:r>
              <w:t xml:space="preserve">Automaticity, </w:t>
            </w:r>
            <w:r w:rsidR="004B233A">
              <w:t>Student’s will work on Ex. A 1-10, Ex. B 1-10, Ex. E 1-5</w:t>
            </w:r>
          </w:p>
          <w:p w:rsidR="00FF5088" w:rsidRDefault="00863D3F">
            <w:pPr>
              <w:spacing w:after="120"/>
            </w:pPr>
            <w:r>
              <w:rPr>
                <w:b/>
                <w:u w:val="single"/>
              </w:rPr>
              <w:t xml:space="preserve">Small Group: </w:t>
            </w:r>
          </w:p>
          <w:p w:rsidR="005D3B55" w:rsidRPr="005D3B55" w:rsidRDefault="004B233A" w:rsidP="005D3B55">
            <w:r>
              <w:t xml:space="preserve">Teacher will review dividing whole numbers on the board with class by solving several problems that are student driven. </w:t>
            </w:r>
            <w:r>
              <w:lastRenderedPageBreak/>
              <w:t xml:space="preserve">Students will come to the white board and solve out loud and together to reinforce review content. </w:t>
            </w:r>
          </w:p>
          <w:p w:rsidR="00FF5088" w:rsidRDefault="00863D3F">
            <w:pPr>
              <w:spacing w:after="120"/>
            </w:pPr>
            <w:r>
              <w:rPr>
                <w:b/>
                <w:u w:val="single"/>
              </w:rPr>
              <w:t>Exit/Assessment:</w:t>
            </w:r>
            <w:r>
              <w:t xml:space="preserve"> formative assessment : student work &amp; participation</w:t>
            </w:r>
          </w:p>
          <w:p w:rsidR="00FF5088" w:rsidRDefault="00FF5088">
            <w:pPr>
              <w:spacing w:after="120"/>
            </w:pPr>
          </w:p>
          <w:p w:rsidR="00FF5088" w:rsidRDefault="00863D3F">
            <w:pPr>
              <w:spacing w:after="120"/>
            </w:pPr>
            <w:r>
              <w:rPr>
                <w:b/>
                <w:sz w:val="28"/>
                <w:szCs w:val="28"/>
                <w:u w:val="single"/>
                <w:shd w:val="clear" w:color="auto" w:fill="999999"/>
              </w:rPr>
              <w:t xml:space="preserve">DAY 10: </w:t>
            </w:r>
            <w:r w:rsidR="005D3B55">
              <w:rPr>
                <w:b/>
                <w:sz w:val="28"/>
                <w:szCs w:val="28"/>
                <w:u w:val="single"/>
                <w:shd w:val="clear" w:color="auto" w:fill="999999"/>
              </w:rPr>
              <w:t>Science</w:t>
            </w:r>
          </w:p>
          <w:p w:rsidR="00FF5088" w:rsidRDefault="00863D3F">
            <w:pPr>
              <w:spacing w:after="120"/>
            </w:pPr>
            <w:r>
              <w:rPr>
                <w:b/>
                <w:sz w:val="28"/>
                <w:szCs w:val="28"/>
                <w:u w:val="single"/>
              </w:rPr>
              <w:t xml:space="preserve">Bell Ringer: </w:t>
            </w:r>
            <w:r>
              <w:rPr>
                <w:sz w:val="28"/>
                <w:szCs w:val="28"/>
              </w:rPr>
              <w:t xml:space="preserve"> (10 min.)</w:t>
            </w:r>
          </w:p>
          <w:p w:rsidR="00FF5088" w:rsidRDefault="00A72405">
            <w:pPr>
              <w:spacing w:after="120"/>
            </w:pPr>
            <w:r>
              <w:t>Describe what life science studies and why is it important.</w:t>
            </w:r>
          </w:p>
          <w:p w:rsidR="00FF5088" w:rsidRDefault="00863D3F">
            <w:pPr>
              <w:spacing w:after="120"/>
            </w:pPr>
            <w:r>
              <w:rPr>
                <w:b/>
                <w:sz w:val="28"/>
                <w:szCs w:val="28"/>
                <w:u w:val="single"/>
              </w:rPr>
              <w:t xml:space="preserve">Lesson: </w:t>
            </w:r>
            <w:r w:rsidR="00A72405">
              <w:rPr>
                <w:b/>
                <w:sz w:val="28"/>
                <w:szCs w:val="28"/>
                <w:u w:val="single"/>
              </w:rPr>
              <w:t>The Study of Life</w:t>
            </w:r>
          </w:p>
          <w:p w:rsidR="00FF5088" w:rsidRDefault="00863D3F">
            <w:pPr>
              <w:spacing w:after="120"/>
            </w:pPr>
            <w:r>
              <w:rPr>
                <w:b/>
                <w:sz w:val="28"/>
                <w:szCs w:val="28"/>
                <w:u w:val="single"/>
              </w:rPr>
              <w:t xml:space="preserve">Small Group: </w:t>
            </w:r>
          </w:p>
          <w:p w:rsidR="00FF5088" w:rsidRDefault="00A72405">
            <w:pPr>
              <w:numPr>
                <w:ilvl w:val="0"/>
                <w:numId w:val="5"/>
              </w:numPr>
              <w:spacing w:after="120"/>
              <w:ind w:hanging="360"/>
              <w:contextualSpacing/>
              <w:rPr>
                <w:sz w:val="20"/>
                <w:szCs w:val="20"/>
              </w:rPr>
            </w:pPr>
            <w:r>
              <w:rPr>
                <w:sz w:val="20"/>
                <w:szCs w:val="20"/>
              </w:rPr>
              <w:t>Describe five very different life forms. Botany, Zoology, Genetics, Microbiology, and Ecology</w:t>
            </w:r>
          </w:p>
          <w:p w:rsidR="00262642" w:rsidRDefault="00262642" w:rsidP="00262642">
            <w:pPr>
              <w:spacing w:after="120"/>
              <w:contextualSpacing/>
              <w:rPr>
                <w:b/>
                <w:sz w:val="32"/>
                <w:szCs w:val="32"/>
                <w:u w:val="single"/>
              </w:rPr>
            </w:pPr>
            <w:r w:rsidRPr="00262642">
              <w:rPr>
                <w:b/>
                <w:sz w:val="32"/>
                <w:szCs w:val="32"/>
                <w:u w:val="single"/>
              </w:rPr>
              <w:t>Individual:</w:t>
            </w:r>
          </w:p>
          <w:p w:rsidR="00262642" w:rsidRDefault="00262642" w:rsidP="00262642">
            <w:r>
              <w:t xml:space="preserve">Students will begin working on Chapter Quiz, Reporting on </w:t>
            </w:r>
          </w:p>
          <w:p w:rsidR="00262642" w:rsidRPr="00262642" w:rsidRDefault="00262642" w:rsidP="00262642">
            <w:r>
              <w:t>Science, and Mad Scientists Challenge</w:t>
            </w:r>
          </w:p>
          <w:p w:rsidR="00FF5088" w:rsidRDefault="00863D3F">
            <w:pPr>
              <w:spacing w:after="120"/>
            </w:pPr>
            <w:r>
              <w:rPr>
                <w:b/>
                <w:u w:val="single"/>
              </w:rPr>
              <w:t>Exit/Assessment:</w:t>
            </w:r>
            <w:r>
              <w:t xml:space="preserve"> formative assessment : student work &amp; participation</w:t>
            </w:r>
          </w:p>
          <w:p w:rsidR="00FF5088" w:rsidRDefault="00FF5088">
            <w:pPr>
              <w:spacing w:after="120"/>
            </w:pPr>
          </w:p>
          <w:p w:rsidR="00FF5088" w:rsidRDefault="00FF5088">
            <w:pPr>
              <w:spacing w:after="120"/>
            </w:pPr>
          </w:p>
        </w:tc>
        <w:tc>
          <w:tcPr>
            <w:tcW w:w="3690" w:type="dxa"/>
          </w:tcPr>
          <w:p w:rsidR="00FF5088" w:rsidRDefault="00863D3F">
            <w:pPr>
              <w:spacing w:before="120"/>
            </w:pPr>
            <w:r>
              <w:rPr>
                <w:sz w:val="18"/>
                <w:szCs w:val="18"/>
              </w:rPr>
              <w:lastRenderedPageBreak/>
              <w:t>Methods of Formative / Summative Assessments:</w:t>
            </w:r>
          </w:p>
          <w:p w:rsidR="00FF5088" w:rsidRDefault="00863D3F">
            <w:pPr>
              <w:tabs>
                <w:tab w:val="left" w:pos="2052"/>
                <w:tab w:val="left" w:pos="2742"/>
              </w:tabs>
              <w:spacing w:before="120"/>
              <w:jc w:val="both"/>
            </w:pPr>
            <w:r>
              <w:rPr>
                <w:rFonts w:ascii="Wingdings" w:eastAsia="Wingdings" w:hAnsi="Wingdings" w:cs="Wingdings"/>
                <w:sz w:val="20"/>
                <w:szCs w:val="20"/>
              </w:rPr>
              <w:t>□</w:t>
            </w:r>
            <w:r>
              <w:rPr>
                <w:sz w:val="20"/>
                <w:szCs w:val="20"/>
              </w:rPr>
              <w:t xml:space="preserve"> Flash Back</w:t>
            </w:r>
            <w:r>
              <w:rPr>
                <w:sz w:val="20"/>
                <w:szCs w:val="20"/>
              </w:rPr>
              <w:tab/>
              <w:t>X Exit Slip</w:t>
            </w:r>
          </w:p>
          <w:p w:rsidR="00FF5088" w:rsidRDefault="00863D3F">
            <w:pPr>
              <w:tabs>
                <w:tab w:val="left" w:pos="2052"/>
              </w:tabs>
              <w:spacing w:before="120"/>
              <w:jc w:val="both"/>
            </w:pPr>
            <w:r>
              <w:rPr>
                <w:sz w:val="20"/>
                <w:szCs w:val="20"/>
              </w:rPr>
              <w:t>X</w:t>
            </w:r>
            <w:r>
              <w:rPr>
                <w:sz w:val="28"/>
                <w:szCs w:val="28"/>
              </w:rPr>
              <w:t xml:space="preserve"> </w:t>
            </w:r>
            <w:r>
              <w:rPr>
                <w:sz w:val="20"/>
                <w:szCs w:val="20"/>
              </w:rPr>
              <w:t>Bell Ringer</w:t>
            </w:r>
            <w:r>
              <w:rPr>
                <w:sz w:val="20"/>
                <w:szCs w:val="20"/>
              </w:rPr>
              <w:tab/>
            </w:r>
            <w:r>
              <w:rPr>
                <w:rFonts w:ascii="Wingdings" w:eastAsia="Wingdings" w:hAnsi="Wingdings" w:cs="Wingdings"/>
                <w:sz w:val="18"/>
                <w:szCs w:val="18"/>
              </w:rPr>
              <w:t></w:t>
            </w:r>
            <w:r>
              <w:rPr>
                <w:sz w:val="18"/>
                <w:szCs w:val="18"/>
              </w:rPr>
              <w:t xml:space="preserve"> Oral Questions</w:t>
            </w:r>
          </w:p>
          <w:p w:rsidR="00FF5088" w:rsidRDefault="00863D3F">
            <w:pPr>
              <w:tabs>
                <w:tab w:val="left" w:pos="2052"/>
              </w:tabs>
              <w:spacing w:before="120"/>
              <w:jc w:val="both"/>
            </w:pPr>
            <w:r>
              <w:rPr>
                <w:rFonts w:ascii="Wingdings" w:eastAsia="Wingdings" w:hAnsi="Wingdings" w:cs="Wingdings"/>
                <w:sz w:val="18"/>
                <w:szCs w:val="18"/>
              </w:rPr>
              <w:t>□</w:t>
            </w:r>
            <w:r>
              <w:rPr>
                <w:sz w:val="18"/>
                <w:szCs w:val="18"/>
              </w:rPr>
              <w:t xml:space="preserve"> Quiz</w:t>
            </w:r>
            <w:r>
              <w:rPr>
                <w:sz w:val="18"/>
                <w:szCs w:val="18"/>
              </w:rPr>
              <w:tab/>
            </w:r>
            <w:r>
              <w:rPr>
                <w:rFonts w:ascii="Wingdings" w:eastAsia="Wingdings" w:hAnsi="Wingdings" w:cs="Wingdings"/>
                <w:sz w:val="18"/>
                <w:szCs w:val="18"/>
              </w:rPr>
              <w:t>□</w:t>
            </w:r>
            <w:r>
              <w:rPr>
                <w:sz w:val="18"/>
                <w:szCs w:val="18"/>
              </w:rPr>
              <w:t xml:space="preserve"> Open Response</w:t>
            </w:r>
          </w:p>
          <w:p w:rsidR="00FF5088" w:rsidRDefault="00863D3F">
            <w:pPr>
              <w:tabs>
                <w:tab w:val="left" w:pos="2052"/>
              </w:tabs>
              <w:spacing w:before="120"/>
              <w:jc w:val="both"/>
            </w:pPr>
            <w:r>
              <w:rPr>
                <w:rFonts w:ascii="Wingdings" w:eastAsia="Wingdings" w:hAnsi="Wingdings" w:cs="Wingdings"/>
                <w:sz w:val="18"/>
                <w:szCs w:val="18"/>
              </w:rPr>
              <w:t>□</w:t>
            </w:r>
            <w:r>
              <w:rPr>
                <w:sz w:val="18"/>
                <w:szCs w:val="18"/>
              </w:rPr>
              <w:t xml:space="preserve"> Constructed Response</w:t>
            </w:r>
            <w:r>
              <w:rPr>
                <w:sz w:val="18"/>
                <w:szCs w:val="18"/>
              </w:rPr>
              <w:tab/>
            </w:r>
            <w:r>
              <w:rPr>
                <w:rFonts w:ascii="Wingdings" w:eastAsia="Wingdings" w:hAnsi="Wingdings" w:cs="Wingdings"/>
                <w:sz w:val="18"/>
                <w:szCs w:val="18"/>
              </w:rPr>
              <w:t>□</w:t>
            </w:r>
            <w:r>
              <w:rPr>
                <w:sz w:val="18"/>
                <w:szCs w:val="18"/>
              </w:rPr>
              <w:t xml:space="preserve"> On-Demand</w:t>
            </w:r>
          </w:p>
          <w:p w:rsidR="00FF5088" w:rsidRDefault="00863D3F">
            <w:pPr>
              <w:tabs>
                <w:tab w:val="left" w:pos="2052"/>
              </w:tabs>
              <w:spacing w:before="120"/>
              <w:jc w:val="both"/>
            </w:pPr>
            <w:r>
              <w:rPr>
                <w:rFonts w:ascii="Wingdings" w:eastAsia="Wingdings" w:hAnsi="Wingdings" w:cs="Wingdings"/>
                <w:sz w:val="18"/>
                <w:szCs w:val="18"/>
              </w:rPr>
              <w:t>□</w:t>
            </w:r>
            <w:r>
              <w:rPr>
                <w:sz w:val="18"/>
                <w:szCs w:val="18"/>
              </w:rPr>
              <w:t xml:space="preserve"> Multiple Choice</w:t>
            </w:r>
            <w:r>
              <w:rPr>
                <w:sz w:val="18"/>
                <w:szCs w:val="18"/>
              </w:rPr>
              <w:tab/>
              <w:t>X Presentation</w:t>
            </w:r>
          </w:p>
          <w:p w:rsidR="00FF5088" w:rsidRDefault="00863D3F">
            <w:pPr>
              <w:tabs>
                <w:tab w:val="left" w:pos="2052"/>
              </w:tabs>
              <w:spacing w:before="120"/>
              <w:jc w:val="both"/>
            </w:pPr>
            <w:r>
              <w:rPr>
                <w:sz w:val="18"/>
                <w:szCs w:val="18"/>
              </w:rPr>
              <w:t>X Conferring</w:t>
            </w:r>
            <w:r>
              <w:rPr>
                <w:sz w:val="18"/>
                <w:szCs w:val="18"/>
              </w:rPr>
              <w:tab/>
            </w:r>
            <w:r>
              <w:rPr>
                <w:rFonts w:ascii="Wingdings" w:eastAsia="Wingdings" w:hAnsi="Wingdings" w:cs="Wingdings"/>
                <w:sz w:val="18"/>
                <w:szCs w:val="18"/>
              </w:rPr>
              <w:t>□</w:t>
            </w:r>
            <w:r>
              <w:rPr>
                <w:sz w:val="18"/>
                <w:szCs w:val="18"/>
              </w:rPr>
              <w:t xml:space="preserve"> Live Scoring</w:t>
            </w:r>
          </w:p>
          <w:p w:rsidR="00FF5088" w:rsidRDefault="00863D3F">
            <w:pPr>
              <w:tabs>
                <w:tab w:val="left" w:pos="2052"/>
              </w:tabs>
              <w:spacing w:before="120"/>
              <w:jc w:val="both"/>
            </w:pPr>
            <w:r>
              <w:rPr>
                <w:rFonts w:ascii="Wingdings" w:eastAsia="Wingdings" w:hAnsi="Wingdings" w:cs="Wingdings"/>
                <w:sz w:val="18"/>
                <w:szCs w:val="18"/>
              </w:rPr>
              <w:t>□</w:t>
            </w:r>
            <w:r>
              <w:rPr>
                <w:sz w:val="18"/>
                <w:szCs w:val="18"/>
              </w:rPr>
              <w:t xml:space="preserve"> Self-Evaluation/Student Self-Assessment</w:t>
            </w:r>
          </w:p>
          <w:p w:rsidR="00FF5088" w:rsidRDefault="00863D3F">
            <w:pPr>
              <w:tabs>
                <w:tab w:val="left" w:pos="2052"/>
              </w:tabs>
              <w:spacing w:before="120" w:after="1000"/>
              <w:jc w:val="both"/>
            </w:pPr>
            <w:r>
              <w:rPr>
                <w:i/>
                <w:sz w:val="18"/>
                <w:szCs w:val="18"/>
              </w:rPr>
              <w:t>X Other (describe)SHORT ANSWER, FILL IN THE BLANKS</w:t>
            </w:r>
          </w:p>
          <w:p w:rsidR="00025F21" w:rsidRDefault="00863D3F" w:rsidP="00025F21">
            <w:pPr>
              <w:tabs>
                <w:tab w:val="left" w:pos="2052"/>
              </w:tabs>
              <w:spacing w:before="120" w:after="1000"/>
              <w:jc w:val="both"/>
            </w:pPr>
            <w:r>
              <w:rPr>
                <w:sz w:val="18"/>
                <w:szCs w:val="18"/>
              </w:rPr>
              <w:t xml:space="preserve">X Modifications/Accommodations for Students with IE Identified Disabilities </w:t>
            </w:r>
            <w:r>
              <w:rPr>
                <w:b/>
                <w:i/>
                <w:sz w:val="18"/>
                <w:szCs w:val="18"/>
                <w:u w:val="single"/>
              </w:rPr>
              <w:t>According to IEP’s</w:t>
            </w:r>
          </w:p>
          <w:p w:rsidR="0069465A" w:rsidRDefault="0069465A" w:rsidP="0069465A">
            <w:r>
              <w:t>Chunking assignments</w:t>
            </w:r>
          </w:p>
          <w:p w:rsidR="0069465A" w:rsidRDefault="0069465A" w:rsidP="0069465A">
            <w:r>
              <w:t>Shortened work time</w:t>
            </w:r>
          </w:p>
          <w:p w:rsidR="0069465A" w:rsidRDefault="0069465A" w:rsidP="0069465A">
            <w:r>
              <w:lastRenderedPageBreak/>
              <w:t>AGS Science text</w:t>
            </w:r>
          </w:p>
          <w:p w:rsidR="0069465A" w:rsidRDefault="0069465A" w:rsidP="0069465A">
            <w:r>
              <w:t>Extended time</w:t>
            </w:r>
          </w:p>
          <w:p w:rsidR="0069465A" w:rsidRPr="0069465A" w:rsidRDefault="0069465A" w:rsidP="0069465A"/>
          <w:p w:rsidR="00025F21" w:rsidRPr="00025F21" w:rsidRDefault="00025F21" w:rsidP="00025F21">
            <w:pPr>
              <w:tabs>
                <w:tab w:val="left" w:pos="2052"/>
              </w:tabs>
              <w:spacing w:before="120" w:after="1000"/>
              <w:jc w:val="both"/>
              <w:rPr>
                <w:b/>
                <w:sz w:val="32"/>
                <w:szCs w:val="32"/>
                <w:u w:val="single"/>
              </w:rPr>
            </w:pPr>
            <w:r>
              <w:rPr>
                <w:b/>
                <w:sz w:val="32"/>
                <w:szCs w:val="32"/>
                <w:u w:val="single"/>
              </w:rPr>
              <w:br/>
            </w:r>
            <w:r>
              <w:br/>
            </w:r>
            <w:r>
              <w:br/>
            </w:r>
          </w:p>
          <w:p w:rsidR="00025F21" w:rsidRDefault="00025F21">
            <w:pPr>
              <w:tabs>
                <w:tab w:val="left" w:pos="2052"/>
              </w:tabs>
              <w:spacing w:before="120" w:after="1000"/>
              <w:jc w:val="both"/>
            </w:pPr>
          </w:p>
          <w:p w:rsidR="00025F21" w:rsidRDefault="00025F21">
            <w:pPr>
              <w:tabs>
                <w:tab w:val="left" w:pos="2052"/>
              </w:tabs>
              <w:spacing w:before="120" w:after="1000"/>
              <w:jc w:val="both"/>
            </w:pPr>
          </w:p>
          <w:p w:rsidR="00025F21" w:rsidRDefault="00025F21">
            <w:pPr>
              <w:tabs>
                <w:tab w:val="left" w:pos="2052"/>
              </w:tabs>
              <w:spacing w:before="120" w:after="1000"/>
              <w:jc w:val="both"/>
            </w:pPr>
          </w:p>
          <w:p w:rsidR="00025F21" w:rsidRPr="00025F21" w:rsidRDefault="00025F21">
            <w:pPr>
              <w:tabs>
                <w:tab w:val="left" w:pos="2052"/>
              </w:tabs>
              <w:spacing w:before="120" w:after="1000"/>
              <w:jc w:val="both"/>
            </w:pPr>
          </w:p>
          <w:p w:rsidR="00025F21" w:rsidRPr="00025F21" w:rsidRDefault="00025F21">
            <w:pPr>
              <w:tabs>
                <w:tab w:val="left" w:pos="2052"/>
              </w:tabs>
              <w:spacing w:before="120" w:after="1000"/>
              <w:jc w:val="both"/>
              <w:rPr>
                <w:b/>
                <w:sz w:val="32"/>
                <w:szCs w:val="32"/>
                <w:u w:val="single"/>
              </w:rPr>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p w:rsidR="00FF5088" w:rsidRDefault="00FF5088">
            <w:pPr>
              <w:tabs>
                <w:tab w:val="left" w:pos="2052"/>
              </w:tabs>
              <w:spacing w:before="120" w:after="1000"/>
              <w:jc w:val="both"/>
            </w:pPr>
          </w:p>
        </w:tc>
      </w:tr>
      <w:tr w:rsidR="00FF5088">
        <w:tc>
          <w:tcPr>
            <w:tcW w:w="6435" w:type="dxa"/>
          </w:tcPr>
          <w:p w:rsidR="00FF5088" w:rsidRDefault="00FF5088">
            <w:pPr>
              <w:spacing w:before="120" w:after="240"/>
            </w:pPr>
          </w:p>
        </w:tc>
        <w:tc>
          <w:tcPr>
            <w:tcW w:w="3690" w:type="dxa"/>
          </w:tcPr>
          <w:p w:rsidR="00FF5088" w:rsidRDefault="00FF5088">
            <w:pPr>
              <w:spacing w:before="120"/>
            </w:pPr>
          </w:p>
        </w:tc>
      </w:tr>
    </w:tbl>
    <w:p w:rsidR="00FF5088" w:rsidRDefault="00863D3F">
      <w:pPr>
        <w:spacing w:before="120" w:after="240"/>
      </w:pPr>
      <w:r>
        <w:t>Assignments / Classroom Work / Home Assignments:</w:t>
      </w:r>
    </w:p>
    <w:p w:rsidR="00FF5088" w:rsidRDefault="00FF5088">
      <w:pPr>
        <w:jc w:val="right"/>
      </w:pPr>
    </w:p>
    <w:sectPr w:rsidR="00FF5088">
      <w:pgSz w:w="12240" w:h="15840"/>
      <w:pgMar w:top="720" w:right="1080" w:bottom="720"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F78"/>
    <w:multiLevelType w:val="multilevel"/>
    <w:tmpl w:val="556A1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2E1BFF"/>
    <w:multiLevelType w:val="multilevel"/>
    <w:tmpl w:val="93FCB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9FF79CA"/>
    <w:multiLevelType w:val="multilevel"/>
    <w:tmpl w:val="2E027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1311074"/>
    <w:multiLevelType w:val="multilevel"/>
    <w:tmpl w:val="D9AE9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3190DB9"/>
    <w:multiLevelType w:val="multilevel"/>
    <w:tmpl w:val="67825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74D3FAF"/>
    <w:multiLevelType w:val="multilevel"/>
    <w:tmpl w:val="A0822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84B5CAA"/>
    <w:multiLevelType w:val="multilevel"/>
    <w:tmpl w:val="676E5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04B40D5"/>
    <w:multiLevelType w:val="multilevel"/>
    <w:tmpl w:val="BBF08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7"/>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8"/>
    <w:rsid w:val="00025F21"/>
    <w:rsid w:val="00262642"/>
    <w:rsid w:val="004B233A"/>
    <w:rsid w:val="00551AB9"/>
    <w:rsid w:val="005A70F0"/>
    <w:rsid w:val="005D3B55"/>
    <w:rsid w:val="0069465A"/>
    <w:rsid w:val="00863D3F"/>
    <w:rsid w:val="00970F0E"/>
    <w:rsid w:val="00A72405"/>
    <w:rsid w:val="00AB1913"/>
    <w:rsid w:val="00E76F7A"/>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D2589-2432-4A25-8109-E1E8EA23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tabs>
        <w:tab w:val="right" w:pos="9216"/>
      </w:tabs>
      <w:jc w:val="both"/>
      <w:outlineLvl w:val="0"/>
    </w:pPr>
    <w:rPr>
      <w:smallCaps/>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02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6</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Heun, David</dc:creator>
  <cp:lastModifiedBy>Heun, David</cp:lastModifiedBy>
  <cp:revision>6</cp:revision>
  <dcterms:created xsi:type="dcterms:W3CDTF">2016-09-12T12:51:00Z</dcterms:created>
  <dcterms:modified xsi:type="dcterms:W3CDTF">2016-09-13T12:06:00Z</dcterms:modified>
</cp:coreProperties>
</file>